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361E" w14:textId="77777777" w:rsidR="00EC72C8" w:rsidRDefault="00EC72C8" w:rsidP="001B2A74">
      <w:pPr>
        <w:rPr>
          <w:rFonts w:ascii="Arial" w:hAnsi="Arial" w:cs="Arial"/>
          <w:b/>
          <w:color w:val="2F5496" w:themeColor="accent1" w:themeShade="BF"/>
          <w:sz w:val="40"/>
          <w:szCs w:val="28"/>
        </w:rPr>
      </w:pPr>
    </w:p>
    <w:p w14:paraId="0F6808BA" w14:textId="77777777" w:rsidR="006B4635" w:rsidRDefault="006B4635" w:rsidP="006B4635">
      <w:pPr>
        <w:rPr>
          <w:rFonts w:ascii="Arial" w:hAnsi="Arial" w:cs="Arial"/>
          <w:b/>
          <w:color w:val="2F5496" w:themeColor="accent1" w:themeShade="BF"/>
          <w:sz w:val="40"/>
          <w:szCs w:val="28"/>
        </w:rPr>
      </w:pPr>
    </w:p>
    <w:p w14:paraId="2CADBD56" w14:textId="26DD2EBC" w:rsidR="00F07FB0" w:rsidRPr="00F07FB0" w:rsidRDefault="00F07FB0" w:rsidP="00F07FB0">
      <w:pPr>
        <w:jc w:val="center"/>
        <w:rPr>
          <w:rFonts w:cstheme="minorHAnsi"/>
          <w:b/>
          <w:color w:val="2F5496" w:themeColor="accent1" w:themeShade="BF"/>
          <w:sz w:val="36"/>
          <w:szCs w:val="28"/>
        </w:rPr>
      </w:pPr>
      <w:r w:rsidRPr="00F07FB0">
        <w:rPr>
          <w:rFonts w:cstheme="minorHAnsi"/>
          <w:b/>
          <w:color w:val="2F5496" w:themeColor="accent1" w:themeShade="BF"/>
          <w:sz w:val="36"/>
          <w:szCs w:val="28"/>
        </w:rPr>
        <w:t xml:space="preserve">Mars se enorgullece de participar a través de su marca </w:t>
      </w:r>
      <w:proofErr w:type="spellStart"/>
      <w:r w:rsidRPr="00F07FB0">
        <w:rPr>
          <w:rFonts w:cstheme="minorHAnsi"/>
          <w:b/>
          <w:color w:val="2F5496" w:themeColor="accent1" w:themeShade="BF"/>
          <w:sz w:val="36"/>
          <w:szCs w:val="28"/>
        </w:rPr>
        <w:t>Skittles</w:t>
      </w:r>
      <w:proofErr w:type="spellEnd"/>
      <w:r w:rsidRPr="00F07FB0">
        <w:rPr>
          <w:rFonts w:cstheme="minorHAnsi"/>
          <w:b/>
          <w:color w:val="2F5496" w:themeColor="accent1" w:themeShade="BF"/>
          <w:sz w:val="36"/>
          <w:szCs w:val="28"/>
        </w:rPr>
        <w:t xml:space="preserve"> en el desfile del Orgullo de Madrid</w:t>
      </w:r>
    </w:p>
    <w:p w14:paraId="5B62A1FB" w14:textId="77777777" w:rsidR="00054116" w:rsidRPr="001843EF" w:rsidRDefault="00054116" w:rsidP="00F07FB0">
      <w:pPr>
        <w:rPr>
          <w:rFonts w:cstheme="minorHAnsi"/>
          <w:b/>
          <w:color w:val="2F5496" w:themeColor="accent1" w:themeShade="BF"/>
          <w:sz w:val="36"/>
          <w:szCs w:val="28"/>
        </w:rPr>
      </w:pPr>
    </w:p>
    <w:p w14:paraId="71ED0301" w14:textId="6C8F642B" w:rsidR="006B79F2" w:rsidRDefault="006B79F2" w:rsidP="00854257">
      <w:pPr>
        <w:pStyle w:val="ListParagraph"/>
        <w:numPr>
          <w:ilvl w:val="0"/>
          <w:numId w:val="1"/>
        </w:numPr>
        <w:jc w:val="both"/>
        <w:rPr>
          <w:rFonts w:cstheme="minorHAnsi"/>
          <w:b/>
          <w:color w:val="2F5496" w:themeColor="accent1" w:themeShade="BF"/>
          <w:szCs w:val="28"/>
        </w:rPr>
      </w:pPr>
      <w:r w:rsidRPr="001843EF">
        <w:rPr>
          <w:rFonts w:cstheme="minorHAnsi"/>
          <w:b/>
          <w:color w:val="2F5496" w:themeColor="accent1" w:themeShade="BF"/>
          <w:szCs w:val="28"/>
        </w:rPr>
        <w:t>Mars, en su compromiso de apoyar la diversidad y la inclusión como valores clave para el desarrollo de su negocio</w:t>
      </w:r>
      <w:r w:rsidR="00F07FB0">
        <w:rPr>
          <w:rFonts w:cstheme="minorHAnsi"/>
          <w:b/>
          <w:color w:val="2F5496" w:themeColor="accent1" w:themeShade="BF"/>
          <w:szCs w:val="28"/>
        </w:rPr>
        <w:t xml:space="preserve"> y de personas</w:t>
      </w:r>
      <w:r w:rsidRPr="001843EF">
        <w:rPr>
          <w:rFonts w:cstheme="minorHAnsi"/>
          <w:b/>
          <w:color w:val="2F5496" w:themeColor="accent1" w:themeShade="BF"/>
          <w:szCs w:val="28"/>
        </w:rPr>
        <w:t xml:space="preserve">, participa </w:t>
      </w:r>
      <w:r w:rsidR="00680C2F">
        <w:rPr>
          <w:rFonts w:cstheme="minorHAnsi"/>
          <w:b/>
          <w:color w:val="2F5496" w:themeColor="accent1" w:themeShade="BF"/>
          <w:szCs w:val="28"/>
        </w:rPr>
        <w:t>e</w:t>
      </w:r>
      <w:r w:rsidRPr="001843EF">
        <w:rPr>
          <w:rFonts w:cstheme="minorHAnsi"/>
          <w:b/>
          <w:color w:val="2F5496" w:themeColor="accent1" w:themeShade="BF"/>
          <w:szCs w:val="28"/>
        </w:rPr>
        <w:t>n el desfile</w:t>
      </w:r>
      <w:r w:rsidR="00E142E6" w:rsidRPr="001843EF">
        <w:rPr>
          <w:rFonts w:cstheme="minorHAnsi"/>
          <w:b/>
          <w:color w:val="2F5496" w:themeColor="accent1" w:themeShade="BF"/>
          <w:szCs w:val="28"/>
        </w:rPr>
        <w:t xml:space="preserve"> del Orgullo LGTBI+ en Madrid</w:t>
      </w:r>
    </w:p>
    <w:p w14:paraId="270D3942" w14:textId="77777777" w:rsidR="00680C2F" w:rsidRPr="001843EF" w:rsidRDefault="00680C2F" w:rsidP="001843EF">
      <w:pPr>
        <w:pStyle w:val="ListParagraph"/>
        <w:jc w:val="both"/>
        <w:rPr>
          <w:rFonts w:cstheme="minorHAnsi"/>
          <w:b/>
          <w:color w:val="2F5496" w:themeColor="accent1" w:themeShade="BF"/>
          <w:szCs w:val="28"/>
        </w:rPr>
      </w:pPr>
    </w:p>
    <w:p w14:paraId="16EB072E" w14:textId="2CE07D7B" w:rsidR="00054116" w:rsidRPr="001843EF" w:rsidRDefault="00636C99" w:rsidP="00F07FB0">
      <w:pPr>
        <w:pStyle w:val="ListParagraph"/>
        <w:numPr>
          <w:ilvl w:val="0"/>
          <w:numId w:val="1"/>
        </w:numPr>
        <w:jc w:val="both"/>
      </w:pPr>
      <w:proofErr w:type="spellStart"/>
      <w:r w:rsidRPr="001843EF">
        <w:rPr>
          <w:rFonts w:cstheme="minorHAnsi"/>
          <w:b/>
          <w:color w:val="2F5496" w:themeColor="accent1" w:themeShade="BF"/>
          <w:szCs w:val="28"/>
        </w:rPr>
        <w:t>Skittles</w:t>
      </w:r>
      <w:proofErr w:type="spellEnd"/>
      <w:r w:rsidRPr="001843EF">
        <w:rPr>
          <w:rFonts w:cstheme="minorHAnsi"/>
          <w:b/>
          <w:color w:val="2F5496" w:themeColor="accent1" w:themeShade="BF"/>
          <w:szCs w:val="28"/>
        </w:rPr>
        <w:t xml:space="preserve">, </w:t>
      </w:r>
      <w:r w:rsidR="00E142E6" w:rsidRPr="001843EF">
        <w:rPr>
          <w:rFonts w:cstheme="minorHAnsi"/>
          <w:b/>
          <w:color w:val="2F5496" w:themeColor="accent1" w:themeShade="BF"/>
          <w:szCs w:val="28"/>
        </w:rPr>
        <w:t xml:space="preserve">cuyo símbolo es también un arco iris, participará </w:t>
      </w:r>
      <w:r w:rsidR="008F22D3">
        <w:rPr>
          <w:rFonts w:cstheme="minorHAnsi"/>
          <w:b/>
          <w:color w:val="2F5496" w:themeColor="accent1" w:themeShade="BF"/>
          <w:szCs w:val="28"/>
        </w:rPr>
        <w:t>en el</w:t>
      </w:r>
      <w:r w:rsidR="00E142E6" w:rsidRPr="001843EF">
        <w:rPr>
          <w:rFonts w:cstheme="minorHAnsi"/>
          <w:b/>
          <w:color w:val="2F5496" w:themeColor="accent1" w:themeShade="BF"/>
          <w:szCs w:val="28"/>
        </w:rPr>
        <w:t xml:space="preserve"> desfile con una carroza, tal y como lo ha hecho en otras ciudades como Nueva </w:t>
      </w:r>
      <w:r w:rsidR="001843EC">
        <w:rPr>
          <w:rFonts w:cstheme="minorHAnsi"/>
          <w:b/>
          <w:color w:val="2F5496" w:themeColor="accent1" w:themeShade="BF"/>
          <w:szCs w:val="28"/>
        </w:rPr>
        <w:t xml:space="preserve">York, Chicago, Londres o </w:t>
      </w:r>
      <w:r w:rsidR="000F750E">
        <w:rPr>
          <w:rFonts w:cstheme="minorHAnsi"/>
          <w:b/>
          <w:color w:val="2F5496" w:themeColor="accent1" w:themeShade="BF"/>
          <w:szCs w:val="28"/>
        </w:rPr>
        <w:t>Berlín</w:t>
      </w:r>
    </w:p>
    <w:p w14:paraId="517F2C41" w14:textId="77777777" w:rsidR="00054116" w:rsidRPr="001843EF" w:rsidRDefault="00054116" w:rsidP="00054116">
      <w:pPr>
        <w:spacing w:line="276" w:lineRule="auto"/>
        <w:jc w:val="both"/>
        <w:rPr>
          <w:rFonts w:cstheme="minorHAnsi"/>
          <w:b/>
          <w:sz w:val="22"/>
        </w:rPr>
      </w:pPr>
    </w:p>
    <w:p w14:paraId="002A4308" w14:textId="0B06098D" w:rsidR="00D35934" w:rsidRPr="00D35934" w:rsidRDefault="00054116" w:rsidP="00F07FB0">
      <w:pPr>
        <w:spacing w:line="276" w:lineRule="auto"/>
        <w:jc w:val="both"/>
        <w:rPr>
          <w:rFonts w:cstheme="minorHAnsi"/>
          <w:b/>
          <w:color w:val="2F5496" w:themeColor="accent1" w:themeShade="BF"/>
          <w:szCs w:val="28"/>
          <w:highlight w:val="yellow"/>
        </w:rPr>
      </w:pPr>
      <w:r w:rsidRPr="00D35934">
        <w:rPr>
          <w:rFonts w:cstheme="minorHAnsi"/>
          <w:b/>
          <w:sz w:val="22"/>
          <w:szCs w:val="22"/>
        </w:rPr>
        <w:t xml:space="preserve">Barcelona, </w:t>
      </w:r>
      <w:r w:rsidR="00D35934" w:rsidRPr="00D35934">
        <w:rPr>
          <w:rFonts w:cstheme="minorHAnsi"/>
          <w:b/>
          <w:sz w:val="22"/>
          <w:szCs w:val="22"/>
        </w:rPr>
        <w:t>05</w:t>
      </w:r>
      <w:r w:rsidRPr="00D35934">
        <w:rPr>
          <w:rFonts w:cstheme="minorHAnsi"/>
          <w:b/>
          <w:sz w:val="22"/>
          <w:szCs w:val="22"/>
        </w:rPr>
        <w:t xml:space="preserve"> de julio de 2018- </w:t>
      </w:r>
      <w:hyperlink r:id="rId8" w:history="1">
        <w:r w:rsidRPr="00D35934">
          <w:rPr>
            <w:rStyle w:val="Hyperlink"/>
            <w:rFonts w:cstheme="minorHAnsi"/>
            <w:sz w:val="22"/>
            <w:szCs w:val="22"/>
          </w:rPr>
          <w:t>Mars</w:t>
        </w:r>
      </w:hyperlink>
      <w:r w:rsidRPr="00D35934">
        <w:rPr>
          <w:rFonts w:cstheme="minorHAnsi"/>
          <w:sz w:val="22"/>
          <w:szCs w:val="22"/>
        </w:rPr>
        <w:t xml:space="preserve">, </w:t>
      </w:r>
      <w:r w:rsidR="00FD30CC" w:rsidRPr="00D35934">
        <w:rPr>
          <w:rFonts w:cstheme="minorHAnsi"/>
          <w:sz w:val="22"/>
          <w:szCs w:val="22"/>
        </w:rPr>
        <w:t>empresa familiar</w:t>
      </w:r>
      <w:r w:rsidRPr="00D35934">
        <w:rPr>
          <w:rFonts w:cstheme="minorHAnsi"/>
          <w:sz w:val="22"/>
          <w:szCs w:val="22"/>
        </w:rPr>
        <w:t xml:space="preserve"> líder en alimentación y cuidado de mascotas, </w:t>
      </w:r>
      <w:r w:rsidR="00854257" w:rsidRPr="00D35934">
        <w:rPr>
          <w:rFonts w:cstheme="minorHAnsi"/>
          <w:b/>
          <w:sz w:val="22"/>
          <w:szCs w:val="22"/>
        </w:rPr>
        <w:t>apuesta</w:t>
      </w:r>
      <w:r w:rsidR="00F07FB0">
        <w:rPr>
          <w:rFonts w:cstheme="minorHAnsi"/>
          <w:b/>
          <w:sz w:val="22"/>
          <w:szCs w:val="22"/>
        </w:rPr>
        <w:t xml:space="preserve"> </w:t>
      </w:r>
      <w:r w:rsidR="00854257" w:rsidRPr="00D35934">
        <w:rPr>
          <w:rFonts w:cstheme="minorHAnsi"/>
          <w:b/>
          <w:sz w:val="22"/>
          <w:szCs w:val="22"/>
        </w:rPr>
        <w:t>p</w:t>
      </w:r>
      <w:r w:rsidR="008F22D3">
        <w:rPr>
          <w:rFonts w:cstheme="minorHAnsi"/>
          <w:b/>
          <w:sz w:val="22"/>
          <w:szCs w:val="22"/>
        </w:rPr>
        <w:t>or</w:t>
      </w:r>
      <w:r w:rsidR="00FD30CC" w:rsidRPr="00D35934">
        <w:rPr>
          <w:rFonts w:cstheme="minorHAnsi"/>
          <w:b/>
          <w:sz w:val="22"/>
          <w:szCs w:val="22"/>
        </w:rPr>
        <w:t xml:space="preserve"> </w:t>
      </w:r>
      <w:r w:rsidR="001A0F4F" w:rsidRPr="00D35934">
        <w:rPr>
          <w:rFonts w:cstheme="minorHAnsi"/>
          <w:b/>
          <w:sz w:val="22"/>
          <w:szCs w:val="22"/>
        </w:rPr>
        <w:t>integrar</w:t>
      </w:r>
      <w:r w:rsidR="00FD30CC" w:rsidRPr="00D35934">
        <w:rPr>
          <w:rFonts w:cstheme="minorHAnsi"/>
          <w:b/>
          <w:sz w:val="22"/>
          <w:szCs w:val="22"/>
        </w:rPr>
        <w:t xml:space="preserve"> la diversidad e igualdad </w:t>
      </w:r>
      <w:r w:rsidR="00854257" w:rsidRPr="00D35934">
        <w:rPr>
          <w:rFonts w:cstheme="minorHAnsi"/>
          <w:b/>
          <w:sz w:val="22"/>
          <w:szCs w:val="22"/>
        </w:rPr>
        <w:t xml:space="preserve">como </w:t>
      </w:r>
      <w:r w:rsidR="006B4635" w:rsidRPr="00D35934">
        <w:rPr>
          <w:rFonts w:cstheme="minorHAnsi"/>
          <w:b/>
          <w:sz w:val="22"/>
          <w:szCs w:val="22"/>
        </w:rPr>
        <w:t>valores clave para el desarrollo de su negocio</w:t>
      </w:r>
      <w:r w:rsidR="00F07FB0">
        <w:rPr>
          <w:rFonts w:cstheme="minorHAnsi"/>
          <w:b/>
          <w:sz w:val="22"/>
          <w:szCs w:val="22"/>
        </w:rPr>
        <w:t xml:space="preserve"> y de personas</w:t>
      </w:r>
      <w:r w:rsidR="00FD30CC" w:rsidRPr="00D35934">
        <w:rPr>
          <w:rFonts w:cstheme="minorHAnsi"/>
          <w:sz w:val="22"/>
          <w:szCs w:val="22"/>
        </w:rPr>
        <w:t>.</w:t>
      </w:r>
      <w:r w:rsidR="00146C5B" w:rsidRPr="00D35934">
        <w:rPr>
          <w:rFonts w:cstheme="minorHAnsi"/>
          <w:sz w:val="22"/>
          <w:szCs w:val="22"/>
        </w:rPr>
        <w:t xml:space="preserve"> </w:t>
      </w:r>
      <w:r w:rsidR="00C100B7" w:rsidRPr="00D35934">
        <w:rPr>
          <w:rFonts w:cstheme="minorHAnsi"/>
          <w:sz w:val="22"/>
          <w:szCs w:val="22"/>
        </w:rPr>
        <w:t xml:space="preserve">Ejemplo práctico de ello es que </w:t>
      </w:r>
      <w:hyperlink r:id="rId9" w:history="1">
        <w:proofErr w:type="spellStart"/>
        <w:r w:rsidR="00C508AB" w:rsidRPr="00D35934">
          <w:rPr>
            <w:rStyle w:val="Hyperlink"/>
            <w:rFonts w:cstheme="minorHAnsi"/>
            <w:sz w:val="22"/>
            <w:szCs w:val="22"/>
          </w:rPr>
          <w:t>Skittles</w:t>
        </w:r>
        <w:proofErr w:type="spellEnd"/>
      </w:hyperlink>
      <w:r w:rsidR="00653378" w:rsidRPr="00D35934">
        <w:rPr>
          <w:rFonts w:cstheme="minorHAnsi"/>
          <w:sz w:val="22"/>
          <w:szCs w:val="22"/>
        </w:rPr>
        <w:t xml:space="preserve">, una de las marcas de caramelos más emblemáticas </w:t>
      </w:r>
      <w:r w:rsidR="00C508AB" w:rsidRPr="00D35934">
        <w:rPr>
          <w:rFonts w:cstheme="minorHAnsi"/>
          <w:sz w:val="22"/>
          <w:szCs w:val="22"/>
        </w:rPr>
        <w:t>de la compañía</w:t>
      </w:r>
      <w:r w:rsidR="00F02066" w:rsidRPr="00D35934">
        <w:rPr>
          <w:rFonts w:cstheme="minorHAnsi"/>
          <w:sz w:val="22"/>
          <w:szCs w:val="22"/>
        </w:rPr>
        <w:t xml:space="preserve"> y cuyo símbolo es también un arco iris</w:t>
      </w:r>
      <w:r w:rsidR="00C508AB" w:rsidRPr="00D35934">
        <w:rPr>
          <w:rFonts w:cstheme="minorHAnsi"/>
          <w:sz w:val="22"/>
          <w:szCs w:val="22"/>
        </w:rPr>
        <w:t xml:space="preserve">, </w:t>
      </w:r>
      <w:r w:rsidR="00696CBB" w:rsidRPr="00D35934">
        <w:rPr>
          <w:rFonts w:cstheme="minorHAnsi"/>
          <w:sz w:val="22"/>
          <w:szCs w:val="22"/>
        </w:rPr>
        <w:t xml:space="preserve">participará en el desfile del Orgullo de Madrid con la carroza </w:t>
      </w:r>
      <w:proofErr w:type="spellStart"/>
      <w:r w:rsidR="00696CBB" w:rsidRPr="00D35934">
        <w:rPr>
          <w:rFonts w:cstheme="minorHAnsi"/>
          <w:sz w:val="22"/>
          <w:szCs w:val="22"/>
        </w:rPr>
        <w:t>Skittles</w:t>
      </w:r>
      <w:proofErr w:type="spellEnd"/>
      <w:r w:rsidR="008F22D3">
        <w:rPr>
          <w:rFonts w:cstheme="minorHAnsi"/>
          <w:sz w:val="22"/>
          <w:szCs w:val="22"/>
        </w:rPr>
        <w:t xml:space="preserve">. Madrid se suma así a </w:t>
      </w:r>
      <w:r w:rsidR="003D5466">
        <w:rPr>
          <w:rFonts w:cstheme="minorHAnsi"/>
          <w:sz w:val="22"/>
          <w:szCs w:val="22"/>
        </w:rPr>
        <w:t>la</w:t>
      </w:r>
      <w:r w:rsidR="008F22D3">
        <w:rPr>
          <w:rFonts w:cstheme="minorHAnsi"/>
          <w:sz w:val="22"/>
          <w:szCs w:val="22"/>
        </w:rPr>
        <w:t xml:space="preserve"> lista de ciudades en las que la marca ya ha participado</w:t>
      </w:r>
      <w:r w:rsidR="00696CBB" w:rsidRPr="00D35934">
        <w:rPr>
          <w:rFonts w:cstheme="minorHAnsi"/>
          <w:sz w:val="22"/>
          <w:szCs w:val="22"/>
        </w:rPr>
        <w:t xml:space="preserve">, </w:t>
      </w:r>
      <w:r w:rsidR="008F22D3">
        <w:rPr>
          <w:rFonts w:cstheme="minorHAnsi"/>
          <w:sz w:val="22"/>
          <w:szCs w:val="22"/>
        </w:rPr>
        <w:t xml:space="preserve">tales </w:t>
      </w:r>
      <w:r w:rsidR="00F02066" w:rsidRPr="00D35934">
        <w:rPr>
          <w:rFonts w:cstheme="minorHAnsi"/>
          <w:sz w:val="22"/>
          <w:szCs w:val="22"/>
        </w:rPr>
        <w:t xml:space="preserve">como Nueva York, Chicago Londres o </w:t>
      </w:r>
      <w:r w:rsidR="00D35934" w:rsidRPr="00D35934">
        <w:rPr>
          <w:rFonts w:cstheme="minorHAnsi"/>
          <w:sz w:val="22"/>
          <w:szCs w:val="22"/>
        </w:rPr>
        <w:t>Berlín</w:t>
      </w:r>
      <w:r w:rsidR="00F02066" w:rsidRPr="00D35934">
        <w:rPr>
          <w:rFonts w:cstheme="minorHAnsi"/>
          <w:sz w:val="22"/>
          <w:szCs w:val="22"/>
        </w:rPr>
        <w:t xml:space="preserve">. </w:t>
      </w:r>
      <w:bookmarkStart w:id="0" w:name="_GoBack"/>
      <w:bookmarkEnd w:id="0"/>
    </w:p>
    <w:p w14:paraId="3FBFAC6F" w14:textId="1CAEFCF0" w:rsidR="00641735" w:rsidRPr="001843EF" w:rsidRDefault="00641735" w:rsidP="00F07FB0">
      <w:pPr>
        <w:spacing w:line="276" w:lineRule="auto"/>
        <w:jc w:val="both"/>
        <w:rPr>
          <w:rFonts w:cstheme="minorHAnsi"/>
          <w:sz w:val="22"/>
          <w:szCs w:val="22"/>
        </w:rPr>
      </w:pPr>
    </w:p>
    <w:p w14:paraId="704E249B" w14:textId="3D4C22D6" w:rsidR="008004BE" w:rsidRPr="001843EF" w:rsidRDefault="00641735" w:rsidP="00F07FB0">
      <w:pPr>
        <w:spacing w:line="276" w:lineRule="auto"/>
        <w:jc w:val="both"/>
        <w:rPr>
          <w:rFonts w:cstheme="minorHAnsi"/>
          <w:sz w:val="22"/>
          <w:szCs w:val="22"/>
        </w:rPr>
      </w:pPr>
      <w:r w:rsidRPr="001843EF">
        <w:rPr>
          <w:rFonts w:cstheme="minorHAnsi"/>
          <w:sz w:val="22"/>
          <w:szCs w:val="22"/>
        </w:rPr>
        <w:t>Est</w:t>
      </w:r>
      <w:r w:rsidR="00696CBB" w:rsidRPr="001843EF">
        <w:rPr>
          <w:rFonts w:cstheme="minorHAnsi"/>
          <w:sz w:val="22"/>
          <w:szCs w:val="22"/>
        </w:rPr>
        <w:t>a iniciativa refuerza la apuesta de la compañía, junto a muchas de sus marcas, por la diversidad e inclusión</w:t>
      </w:r>
      <w:r w:rsidRPr="001843EF">
        <w:rPr>
          <w:rFonts w:cstheme="minorHAnsi"/>
          <w:sz w:val="22"/>
          <w:szCs w:val="22"/>
        </w:rPr>
        <w:t xml:space="preserve"> a todos los niveles. Empezando por las políticas de Recursos Humanos de Mars, que promueven que todos los empleados de Mars en todo el mundo puedan ser quienes son también en su lugar de trabajo</w:t>
      </w:r>
      <w:r w:rsidR="00696CBB" w:rsidRPr="001843EF">
        <w:rPr>
          <w:rFonts w:cstheme="minorHAnsi"/>
          <w:sz w:val="22"/>
          <w:szCs w:val="22"/>
        </w:rPr>
        <w:t>.</w:t>
      </w:r>
      <w:r w:rsidR="00680C2F">
        <w:rPr>
          <w:rFonts w:cstheme="minorHAnsi"/>
          <w:sz w:val="22"/>
          <w:szCs w:val="22"/>
        </w:rPr>
        <w:t xml:space="preserve"> </w:t>
      </w:r>
      <w:r w:rsidRPr="001843EF">
        <w:rPr>
          <w:rFonts w:cstheme="minorHAnsi"/>
          <w:sz w:val="22"/>
          <w:szCs w:val="22"/>
        </w:rPr>
        <w:t xml:space="preserve">Para </w:t>
      </w:r>
      <w:r w:rsidRPr="00D35934">
        <w:rPr>
          <w:rFonts w:cstheme="minorHAnsi"/>
          <w:b/>
          <w:sz w:val="22"/>
          <w:szCs w:val="22"/>
        </w:rPr>
        <w:t>Xavi Pons, Director General de Mars Iberia</w:t>
      </w:r>
      <w:r w:rsidRPr="001843EF">
        <w:rPr>
          <w:rFonts w:cstheme="minorHAnsi"/>
          <w:sz w:val="22"/>
          <w:szCs w:val="22"/>
        </w:rPr>
        <w:t xml:space="preserve">: </w:t>
      </w:r>
      <w:r w:rsidRPr="001843EF">
        <w:rPr>
          <w:rFonts w:cstheme="minorHAnsi"/>
          <w:i/>
          <w:sz w:val="22"/>
          <w:szCs w:val="22"/>
        </w:rPr>
        <w:t>“En Mars valoramos las diferentes perspectivas y formas de pensar de nuestros Asociados para que se sientan cómodos y</w:t>
      </w:r>
      <w:r w:rsidR="00D35934">
        <w:rPr>
          <w:rFonts w:cstheme="minorHAnsi"/>
          <w:i/>
          <w:sz w:val="22"/>
          <w:szCs w:val="22"/>
        </w:rPr>
        <w:t xml:space="preserve"> sean</w:t>
      </w:r>
      <w:r w:rsidRPr="001843EF">
        <w:rPr>
          <w:rFonts w:cstheme="minorHAnsi"/>
          <w:i/>
          <w:sz w:val="22"/>
          <w:szCs w:val="22"/>
        </w:rPr>
        <w:t xml:space="preserve"> ellos mismos en el lugar de trabajo”.</w:t>
      </w:r>
    </w:p>
    <w:p w14:paraId="10D9B484" w14:textId="77777777" w:rsidR="008E445D" w:rsidRPr="001843EF" w:rsidRDefault="008E445D" w:rsidP="00F07FB0">
      <w:pPr>
        <w:spacing w:line="276" w:lineRule="auto"/>
        <w:jc w:val="both"/>
        <w:rPr>
          <w:rFonts w:cstheme="minorHAnsi"/>
          <w:i/>
          <w:sz w:val="22"/>
          <w:szCs w:val="22"/>
        </w:rPr>
      </w:pPr>
    </w:p>
    <w:p w14:paraId="688736BF" w14:textId="4C55D646" w:rsidR="00FA73FF" w:rsidRDefault="00352F06" w:rsidP="00F07FB0">
      <w:pPr>
        <w:spacing w:line="276" w:lineRule="auto"/>
        <w:jc w:val="both"/>
        <w:rPr>
          <w:rFonts w:cstheme="minorHAnsi"/>
          <w:sz w:val="22"/>
        </w:rPr>
      </w:pPr>
      <w:r w:rsidRPr="001843EF">
        <w:rPr>
          <w:rFonts w:cstheme="minorHAnsi"/>
          <w:sz w:val="22"/>
        </w:rPr>
        <w:t xml:space="preserve">En Mars hay un gran foco en </w:t>
      </w:r>
      <w:r w:rsidR="00FA73FF" w:rsidRPr="001843EF">
        <w:rPr>
          <w:rFonts w:cstheme="minorHAnsi"/>
          <w:sz w:val="22"/>
        </w:rPr>
        <w:t xml:space="preserve">que </w:t>
      </w:r>
      <w:r w:rsidRPr="001843EF">
        <w:rPr>
          <w:rFonts w:cstheme="minorHAnsi"/>
          <w:sz w:val="22"/>
        </w:rPr>
        <w:t xml:space="preserve">los </w:t>
      </w:r>
      <w:r w:rsidR="00FA73FF" w:rsidRPr="001843EF">
        <w:rPr>
          <w:rFonts w:cstheme="minorHAnsi"/>
          <w:sz w:val="22"/>
        </w:rPr>
        <w:t xml:space="preserve">trabajadores se sientan valorados y reconocidos. </w:t>
      </w:r>
      <w:r w:rsidRPr="001843EF">
        <w:rPr>
          <w:rFonts w:cstheme="minorHAnsi"/>
          <w:sz w:val="22"/>
        </w:rPr>
        <w:t xml:space="preserve">De hecho, </w:t>
      </w:r>
      <w:r w:rsidR="002317A0" w:rsidRPr="001843EF">
        <w:rPr>
          <w:rFonts w:cstheme="minorHAnsi"/>
          <w:sz w:val="22"/>
        </w:rPr>
        <w:t xml:space="preserve">están involucrados en este tipo de iniciativas y en muchas de las campañas que organiza Mars, tal y como lo hicieron los trabajadores de Estados Unidos cuando surgió la campaña de </w:t>
      </w:r>
      <w:proofErr w:type="spellStart"/>
      <w:r w:rsidR="002317A0" w:rsidRPr="001843EF">
        <w:rPr>
          <w:rFonts w:cstheme="minorHAnsi"/>
          <w:sz w:val="22"/>
        </w:rPr>
        <w:t>M&amp;M’s</w:t>
      </w:r>
      <w:proofErr w:type="spellEnd"/>
      <w:r w:rsidR="002317A0" w:rsidRPr="001843EF">
        <w:rPr>
          <w:rFonts w:cstheme="minorHAnsi"/>
          <w:sz w:val="22"/>
        </w:rPr>
        <w:t xml:space="preserve"> (otra de las marcas emblemáticas de Mars) “Ama lo que llevas dentro” (</w:t>
      </w:r>
      <w:proofErr w:type="spellStart"/>
      <w:r w:rsidR="002317A0" w:rsidRPr="001843EF">
        <w:rPr>
          <w:rFonts w:cstheme="minorHAnsi"/>
          <w:sz w:val="22"/>
        </w:rPr>
        <w:t>Love</w:t>
      </w:r>
      <w:proofErr w:type="spellEnd"/>
      <w:r w:rsidR="002317A0" w:rsidRPr="001843EF">
        <w:rPr>
          <w:rFonts w:cstheme="minorHAnsi"/>
          <w:sz w:val="22"/>
        </w:rPr>
        <w:t xml:space="preserve"> </w:t>
      </w:r>
      <w:proofErr w:type="spellStart"/>
      <w:r w:rsidR="002317A0" w:rsidRPr="001843EF">
        <w:rPr>
          <w:rFonts w:cstheme="minorHAnsi"/>
          <w:sz w:val="22"/>
        </w:rPr>
        <w:t>what’s</w:t>
      </w:r>
      <w:proofErr w:type="spellEnd"/>
      <w:r w:rsidR="002317A0" w:rsidRPr="001843EF">
        <w:rPr>
          <w:rFonts w:cstheme="minorHAnsi"/>
          <w:sz w:val="22"/>
        </w:rPr>
        <w:t xml:space="preserve"> </w:t>
      </w:r>
      <w:proofErr w:type="spellStart"/>
      <w:r w:rsidR="002317A0" w:rsidRPr="001843EF">
        <w:rPr>
          <w:rFonts w:cstheme="minorHAnsi"/>
          <w:sz w:val="22"/>
        </w:rPr>
        <w:t>on</w:t>
      </w:r>
      <w:proofErr w:type="spellEnd"/>
      <w:r w:rsidR="002317A0" w:rsidRPr="001843EF">
        <w:rPr>
          <w:rFonts w:cstheme="minorHAnsi"/>
          <w:sz w:val="22"/>
        </w:rPr>
        <w:t xml:space="preserve"> </w:t>
      </w:r>
      <w:proofErr w:type="spellStart"/>
      <w:r w:rsidR="002317A0" w:rsidRPr="001843EF">
        <w:rPr>
          <w:rFonts w:cstheme="minorHAnsi"/>
          <w:sz w:val="22"/>
        </w:rPr>
        <w:t>the</w:t>
      </w:r>
      <w:proofErr w:type="spellEnd"/>
      <w:r w:rsidR="002317A0" w:rsidRPr="001843EF">
        <w:rPr>
          <w:rFonts w:cstheme="minorHAnsi"/>
          <w:sz w:val="22"/>
        </w:rPr>
        <w:t xml:space="preserve"> </w:t>
      </w:r>
      <w:proofErr w:type="spellStart"/>
      <w:r w:rsidR="002317A0" w:rsidRPr="001843EF">
        <w:rPr>
          <w:rFonts w:cstheme="minorHAnsi"/>
          <w:sz w:val="22"/>
        </w:rPr>
        <w:t>inside</w:t>
      </w:r>
      <w:proofErr w:type="spellEnd"/>
      <w:r w:rsidR="002317A0" w:rsidRPr="001843EF">
        <w:rPr>
          <w:rFonts w:cstheme="minorHAnsi"/>
          <w:sz w:val="22"/>
        </w:rPr>
        <w:t xml:space="preserve">). </w:t>
      </w:r>
    </w:p>
    <w:p w14:paraId="140A1B0B" w14:textId="77777777" w:rsidR="00D35934" w:rsidRPr="001843EF" w:rsidRDefault="00D35934" w:rsidP="00F07FB0">
      <w:pPr>
        <w:spacing w:line="276" w:lineRule="auto"/>
        <w:jc w:val="both"/>
        <w:rPr>
          <w:rFonts w:cstheme="minorHAnsi"/>
          <w:sz w:val="22"/>
        </w:rPr>
      </w:pPr>
    </w:p>
    <w:p w14:paraId="0AE9E606" w14:textId="2B0F60A5" w:rsidR="008E445D" w:rsidRPr="00F07FB0" w:rsidRDefault="00352F06" w:rsidP="00636C99">
      <w:pPr>
        <w:spacing w:line="276" w:lineRule="auto"/>
        <w:jc w:val="both"/>
        <w:rPr>
          <w:rFonts w:cstheme="minorHAnsi"/>
          <w:sz w:val="22"/>
        </w:rPr>
      </w:pPr>
      <w:r w:rsidRPr="001843EF">
        <w:rPr>
          <w:rFonts w:cstheme="minorHAnsi"/>
          <w:sz w:val="22"/>
        </w:rPr>
        <w:t xml:space="preserve">La iniciativa de </w:t>
      </w:r>
      <w:proofErr w:type="spellStart"/>
      <w:r w:rsidRPr="001843EF">
        <w:rPr>
          <w:rFonts w:cstheme="minorHAnsi"/>
          <w:sz w:val="22"/>
        </w:rPr>
        <w:t>Skittles</w:t>
      </w:r>
      <w:proofErr w:type="spellEnd"/>
      <w:r w:rsidRPr="001843EF">
        <w:rPr>
          <w:rFonts w:cstheme="minorHAnsi"/>
          <w:sz w:val="22"/>
        </w:rPr>
        <w:t xml:space="preserve"> estará este año en Madrid (durante el desfile del 7 de julio), además de en Londres, Berlín y varias ciudades de Estados Unidos; y esta expansión es gracias al apoyo de los trabajadores y</w:t>
      </w:r>
      <w:r w:rsidR="008F22D3">
        <w:rPr>
          <w:rFonts w:cstheme="minorHAnsi"/>
          <w:sz w:val="22"/>
        </w:rPr>
        <w:t xml:space="preserve"> de</w:t>
      </w:r>
      <w:r w:rsidRPr="001843EF">
        <w:rPr>
          <w:rFonts w:cstheme="minorHAnsi"/>
          <w:sz w:val="22"/>
        </w:rPr>
        <w:t xml:space="preserve"> todos los colaboradores que sienten que </w:t>
      </w:r>
      <w:r w:rsidR="008F22D3">
        <w:rPr>
          <w:rFonts w:cstheme="minorHAnsi"/>
          <w:sz w:val="22"/>
        </w:rPr>
        <w:t>esta acción</w:t>
      </w:r>
      <w:r w:rsidRPr="001843EF">
        <w:rPr>
          <w:rFonts w:cstheme="minorHAnsi"/>
          <w:sz w:val="22"/>
        </w:rPr>
        <w:t xml:space="preserve"> marca </w:t>
      </w:r>
      <w:r w:rsidR="008F22D3">
        <w:rPr>
          <w:rFonts w:cstheme="minorHAnsi"/>
          <w:sz w:val="22"/>
        </w:rPr>
        <w:t xml:space="preserve">realmente </w:t>
      </w:r>
      <w:r w:rsidRPr="001843EF">
        <w:rPr>
          <w:rFonts w:cstheme="minorHAnsi"/>
          <w:sz w:val="22"/>
        </w:rPr>
        <w:t xml:space="preserve">la diferencia. </w:t>
      </w:r>
    </w:p>
    <w:p w14:paraId="4A2A27B1" w14:textId="59B2D13D" w:rsidR="00636C99" w:rsidRDefault="00054116" w:rsidP="00054116">
      <w:pPr>
        <w:pStyle w:val="NormalWeb"/>
        <w:spacing w:before="0" w:beforeAutospacing="0" w:after="0" w:afterAutospacing="0" w:line="360" w:lineRule="atLeast"/>
        <w:jc w:val="both"/>
        <w:rPr>
          <w:rStyle w:val="Strong"/>
          <w:rFonts w:asciiTheme="minorHAnsi" w:hAnsiTheme="minorHAnsi" w:cstheme="minorHAnsi"/>
          <w:color w:val="000000"/>
          <w:sz w:val="18"/>
          <w:szCs w:val="18"/>
        </w:rPr>
      </w:pPr>
      <w:r w:rsidRPr="00D35934">
        <w:rPr>
          <w:rStyle w:val="Strong"/>
          <w:rFonts w:asciiTheme="minorHAnsi" w:hAnsiTheme="minorHAnsi" w:cstheme="minorHAnsi"/>
          <w:color w:val="000000"/>
          <w:sz w:val="18"/>
          <w:szCs w:val="18"/>
        </w:rPr>
        <w:t xml:space="preserve">Acerca de Mars </w:t>
      </w:r>
      <w:r w:rsidR="00352F06" w:rsidRPr="00D35934">
        <w:rPr>
          <w:rStyle w:val="Strong"/>
          <w:rFonts w:asciiTheme="minorHAnsi" w:hAnsiTheme="minorHAnsi" w:cstheme="minorHAnsi"/>
          <w:color w:val="000000"/>
          <w:sz w:val="18"/>
          <w:szCs w:val="18"/>
        </w:rPr>
        <w:t>Iberia</w:t>
      </w:r>
    </w:p>
    <w:p w14:paraId="3C11F929" w14:textId="77777777" w:rsidR="00F07FB0" w:rsidRPr="00D35934" w:rsidRDefault="00F07FB0" w:rsidP="00054116">
      <w:pPr>
        <w:pStyle w:val="NormalWeb"/>
        <w:spacing w:before="0" w:beforeAutospacing="0" w:after="0" w:afterAutospacing="0" w:line="360" w:lineRule="atLeast"/>
        <w:jc w:val="both"/>
        <w:rPr>
          <w:rFonts w:asciiTheme="minorHAnsi" w:hAnsiTheme="minorHAnsi" w:cstheme="minorHAnsi"/>
          <w:b/>
          <w:bCs/>
          <w:color w:val="000000"/>
          <w:sz w:val="18"/>
          <w:szCs w:val="18"/>
        </w:rPr>
      </w:pPr>
    </w:p>
    <w:p w14:paraId="29F9774A" w14:textId="77777777" w:rsidR="001843EC" w:rsidRPr="00F0612E" w:rsidRDefault="001843EC" w:rsidP="001843EC">
      <w:pPr>
        <w:jc w:val="both"/>
        <w:rPr>
          <w:rFonts w:eastAsia="Times New Roman" w:cstheme="minorHAnsi"/>
          <w:color w:val="000000"/>
          <w:sz w:val="18"/>
          <w:szCs w:val="18"/>
        </w:rPr>
      </w:pPr>
      <w:r w:rsidRPr="00F0612E">
        <w:rPr>
          <w:rFonts w:eastAsia="Times New Roman" w:cstheme="minorHAnsi"/>
          <w:color w:val="000000"/>
          <w:sz w:val="18"/>
          <w:szCs w:val="18"/>
        </w:rPr>
        <w:t>Mars</w:t>
      </w:r>
      <w:r w:rsidRPr="00D35934">
        <w:rPr>
          <w:rFonts w:eastAsia="Times New Roman" w:cstheme="minorHAnsi"/>
          <w:color w:val="000000"/>
          <w:sz w:val="18"/>
          <w:szCs w:val="18"/>
        </w:rPr>
        <w:t> </w:t>
      </w:r>
      <w:r w:rsidRPr="00F0612E">
        <w:rPr>
          <w:rFonts w:eastAsia="Times New Roman" w:cstheme="minorHAnsi"/>
          <w:color w:val="000000"/>
          <w:sz w:val="18"/>
          <w:szCs w:val="18"/>
        </w:rPr>
        <w:t>Iberia comercializa en España chocolates, helados y  otros productos de alimentación de</w:t>
      </w:r>
      <w:r w:rsidRPr="00D35934">
        <w:rPr>
          <w:rFonts w:eastAsia="Times New Roman" w:cstheme="minorHAnsi"/>
          <w:color w:val="000000"/>
          <w:sz w:val="18"/>
          <w:szCs w:val="18"/>
        </w:rPr>
        <w:t> </w:t>
      </w:r>
      <w:r w:rsidRPr="00F0612E">
        <w:rPr>
          <w:rFonts w:eastAsia="Times New Roman" w:cstheme="minorHAnsi"/>
          <w:color w:val="000000"/>
          <w:sz w:val="18"/>
          <w:szCs w:val="18"/>
        </w:rPr>
        <w:t>Mars</w:t>
      </w:r>
      <w:r w:rsidRPr="00D35934">
        <w:rPr>
          <w:rFonts w:eastAsia="Times New Roman" w:cstheme="minorHAnsi"/>
          <w:color w:val="000000"/>
          <w:sz w:val="18"/>
          <w:szCs w:val="18"/>
        </w:rPr>
        <w:t> </w:t>
      </w:r>
      <w:r w:rsidRPr="00F0612E">
        <w:rPr>
          <w:rFonts w:eastAsia="Times New Roman" w:cstheme="minorHAnsi"/>
          <w:color w:val="000000"/>
          <w:sz w:val="18"/>
          <w:szCs w:val="18"/>
        </w:rPr>
        <w:t xml:space="preserve">(con marcas tan conocidas como </w:t>
      </w:r>
      <w:proofErr w:type="spellStart"/>
      <w:r w:rsidRPr="00F0612E">
        <w:rPr>
          <w:rFonts w:eastAsia="Times New Roman" w:cstheme="minorHAnsi"/>
          <w:color w:val="000000"/>
          <w:sz w:val="18"/>
          <w:szCs w:val="18"/>
        </w:rPr>
        <w:t>M&amp;M’s</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Twix</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Maltesers</w:t>
      </w:r>
      <w:proofErr w:type="spellEnd"/>
      <w:r w:rsidRPr="00F0612E">
        <w:rPr>
          <w:rFonts w:eastAsia="Times New Roman" w:cstheme="minorHAnsi"/>
          <w:color w:val="000000"/>
          <w:sz w:val="18"/>
          <w:szCs w:val="18"/>
        </w:rPr>
        <w:t>®,</w:t>
      </w:r>
      <w:r w:rsidRPr="00D35934">
        <w:rPr>
          <w:rFonts w:eastAsia="Times New Roman" w:cstheme="minorHAnsi"/>
          <w:color w:val="000000"/>
          <w:sz w:val="18"/>
          <w:szCs w:val="18"/>
        </w:rPr>
        <w:t> </w:t>
      </w:r>
      <w:r w:rsidRPr="00F0612E">
        <w:rPr>
          <w:rFonts w:eastAsia="Times New Roman" w:cstheme="minorHAnsi"/>
          <w:color w:val="000000"/>
          <w:sz w:val="18"/>
          <w:szCs w:val="18"/>
        </w:rPr>
        <w:t xml:space="preserve">Mars®, </w:t>
      </w:r>
      <w:proofErr w:type="spellStart"/>
      <w:r w:rsidRPr="00F0612E">
        <w:rPr>
          <w:rFonts w:eastAsia="Times New Roman" w:cstheme="minorHAnsi"/>
          <w:color w:val="000000"/>
          <w:sz w:val="18"/>
          <w:szCs w:val="18"/>
        </w:rPr>
        <w:t>Snickers</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Bounty</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MilkyWay</w:t>
      </w:r>
      <w:proofErr w:type="spellEnd"/>
      <w:r w:rsidRPr="00F0612E">
        <w:rPr>
          <w:rFonts w:eastAsia="Times New Roman" w:cstheme="minorHAnsi"/>
          <w:color w:val="000000"/>
          <w:sz w:val="18"/>
          <w:szCs w:val="18"/>
        </w:rPr>
        <w:t xml:space="preserve">®, Galaxy® y </w:t>
      </w:r>
      <w:proofErr w:type="spellStart"/>
      <w:r w:rsidRPr="00F0612E">
        <w:rPr>
          <w:rFonts w:eastAsia="Times New Roman" w:cstheme="minorHAnsi"/>
          <w:color w:val="000000"/>
          <w:sz w:val="18"/>
          <w:szCs w:val="18"/>
        </w:rPr>
        <w:t>Uncle</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Bean’s</w:t>
      </w:r>
      <w:proofErr w:type="spellEnd"/>
      <w:r w:rsidRPr="00F0612E">
        <w:rPr>
          <w:rFonts w:eastAsia="Times New Roman" w:cstheme="minorHAnsi"/>
          <w:color w:val="000000"/>
          <w:sz w:val="18"/>
          <w:szCs w:val="18"/>
        </w:rPr>
        <w:t>®), así como chicles y caramelos (</w:t>
      </w:r>
      <w:proofErr w:type="spellStart"/>
      <w:r w:rsidRPr="00F0612E">
        <w:rPr>
          <w:rFonts w:eastAsia="Times New Roman" w:cstheme="minorHAnsi"/>
          <w:color w:val="000000"/>
          <w:sz w:val="18"/>
          <w:szCs w:val="18"/>
        </w:rPr>
        <w:t>Orbit</w:t>
      </w:r>
      <w:proofErr w:type="spellEnd"/>
      <w:r w:rsidRPr="00F0612E">
        <w:rPr>
          <w:rFonts w:eastAsia="Times New Roman" w:cstheme="minorHAnsi"/>
          <w:color w:val="000000"/>
          <w:sz w:val="18"/>
          <w:szCs w:val="18"/>
        </w:rPr>
        <w:t xml:space="preserve">®, 5®, </w:t>
      </w:r>
      <w:proofErr w:type="spellStart"/>
      <w:r w:rsidRPr="00F0612E">
        <w:rPr>
          <w:rFonts w:eastAsia="Times New Roman" w:cstheme="minorHAnsi"/>
          <w:color w:val="000000"/>
          <w:sz w:val="18"/>
          <w:szCs w:val="18"/>
        </w:rPr>
        <w:t>Doublemint</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Boomer</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Skittles</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Sugus</w:t>
      </w:r>
      <w:proofErr w:type="spellEnd"/>
      <w:r w:rsidRPr="00F0612E">
        <w:rPr>
          <w:rFonts w:eastAsia="Times New Roman" w:cstheme="minorHAnsi"/>
          <w:color w:val="000000"/>
          <w:sz w:val="18"/>
          <w:szCs w:val="18"/>
        </w:rPr>
        <w:t>® y Solano®) y productos para el cuidado de las mascotas (</w:t>
      </w:r>
      <w:proofErr w:type="spellStart"/>
      <w:r w:rsidRPr="00F0612E">
        <w:rPr>
          <w:rFonts w:eastAsia="Times New Roman" w:cstheme="minorHAnsi"/>
          <w:color w:val="000000"/>
          <w:sz w:val="18"/>
          <w:szCs w:val="18"/>
        </w:rPr>
        <w:t>Whiskas</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Pedigree</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KiteKat</w:t>
      </w:r>
      <w:proofErr w:type="spellEnd"/>
      <w:r w:rsidRPr="00F0612E">
        <w:rPr>
          <w:rFonts w:eastAsia="Times New Roman" w:cstheme="minorHAnsi"/>
          <w:color w:val="000000"/>
          <w:sz w:val="18"/>
          <w:szCs w:val="18"/>
        </w:rPr>
        <w:t xml:space="preserve">®, Cesar®, </w:t>
      </w:r>
      <w:proofErr w:type="spellStart"/>
      <w:r w:rsidRPr="00F0612E">
        <w:rPr>
          <w:rFonts w:eastAsia="Times New Roman" w:cstheme="minorHAnsi"/>
          <w:color w:val="000000"/>
          <w:sz w:val="18"/>
          <w:szCs w:val="18"/>
        </w:rPr>
        <w:t>Frolic</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Sheba</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Catisfactions</w:t>
      </w:r>
      <w:proofErr w:type="spellEnd"/>
      <w:r w:rsidRPr="00F0612E">
        <w:rPr>
          <w:rFonts w:eastAsia="Times New Roman" w:cstheme="minorHAnsi"/>
          <w:color w:val="000000"/>
          <w:sz w:val="18"/>
          <w:szCs w:val="18"/>
        </w:rPr>
        <w:t xml:space="preserve">®, </w:t>
      </w:r>
      <w:proofErr w:type="spellStart"/>
      <w:r w:rsidRPr="00F0612E">
        <w:rPr>
          <w:rFonts w:eastAsia="Times New Roman" w:cstheme="minorHAnsi"/>
          <w:color w:val="000000"/>
          <w:sz w:val="18"/>
          <w:szCs w:val="18"/>
        </w:rPr>
        <w:t>Catsan</w:t>
      </w:r>
      <w:proofErr w:type="spellEnd"/>
      <w:r w:rsidRPr="00F0612E">
        <w:rPr>
          <w:rFonts w:eastAsia="Times New Roman" w:cstheme="minorHAnsi"/>
          <w:color w:val="000000"/>
          <w:sz w:val="18"/>
          <w:szCs w:val="18"/>
        </w:rPr>
        <w:t>® y Nutro®). Además, cuenta con una fábrica especializada en alimentos para animales de compañía situada en Arévalo (Ávila).</w:t>
      </w:r>
    </w:p>
    <w:p w14:paraId="091AD9EC" w14:textId="77777777" w:rsidR="00054116" w:rsidRPr="001843EC" w:rsidRDefault="00054116" w:rsidP="00054116">
      <w:pPr>
        <w:spacing w:line="276" w:lineRule="auto"/>
        <w:jc w:val="both"/>
        <w:rPr>
          <w:rFonts w:cstheme="minorHAnsi"/>
        </w:rPr>
      </w:pPr>
    </w:p>
    <w:p w14:paraId="6626E77B" w14:textId="77777777" w:rsidR="00054116" w:rsidRPr="001843EF" w:rsidRDefault="00054116" w:rsidP="00054116">
      <w:pPr>
        <w:pStyle w:val="NormalWeb"/>
        <w:spacing w:before="0" w:beforeAutospacing="0" w:after="0" w:afterAutospacing="0" w:line="360" w:lineRule="atLeast"/>
        <w:ind w:right="26"/>
        <w:jc w:val="both"/>
        <w:rPr>
          <w:rFonts w:asciiTheme="minorHAnsi" w:hAnsiTheme="minorHAnsi" w:cstheme="minorHAnsi"/>
          <w:color w:val="000000"/>
          <w:sz w:val="32"/>
        </w:rPr>
      </w:pPr>
      <w:r w:rsidRPr="001843EF">
        <w:rPr>
          <w:rStyle w:val="Strong"/>
          <w:rFonts w:asciiTheme="minorHAnsi" w:hAnsiTheme="minorHAnsi" w:cstheme="minorHAnsi"/>
          <w:color w:val="000000"/>
          <w:sz w:val="18"/>
          <w:szCs w:val="15"/>
          <w:u w:val="single"/>
        </w:rPr>
        <w:t>Para más información</w:t>
      </w:r>
    </w:p>
    <w:tbl>
      <w:tblPr>
        <w:tblW w:w="0" w:type="auto"/>
        <w:tblCellMar>
          <w:left w:w="0" w:type="dxa"/>
          <w:right w:w="0" w:type="dxa"/>
        </w:tblCellMar>
        <w:tblLook w:val="04A0" w:firstRow="1" w:lastRow="0" w:firstColumn="1" w:lastColumn="0" w:noHBand="0" w:noVBand="1"/>
      </w:tblPr>
      <w:tblGrid>
        <w:gridCol w:w="4259"/>
        <w:gridCol w:w="4239"/>
      </w:tblGrid>
      <w:tr w:rsidR="00054116" w:rsidRPr="00352F06" w14:paraId="407CE4C3" w14:textId="77777777" w:rsidTr="000474D6">
        <w:tc>
          <w:tcPr>
            <w:tcW w:w="4810" w:type="dxa"/>
            <w:tcBorders>
              <w:top w:val="nil"/>
              <w:left w:val="nil"/>
              <w:bottom w:val="nil"/>
              <w:right w:val="single" w:sz="8" w:space="0" w:color="auto"/>
            </w:tcBorders>
            <w:tcMar>
              <w:top w:w="0" w:type="dxa"/>
              <w:left w:w="108" w:type="dxa"/>
              <w:bottom w:w="0" w:type="dxa"/>
              <w:right w:w="108" w:type="dxa"/>
            </w:tcMar>
            <w:hideMark/>
          </w:tcPr>
          <w:p w14:paraId="7D8B5516" w14:textId="77777777" w:rsidR="00054116" w:rsidRPr="001843EF" w:rsidRDefault="00054116" w:rsidP="000474D6">
            <w:pPr>
              <w:pStyle w:val="NormalWeb"/>
              <w:spacing w:before="0" w:beforeAutospacing="0" w:after="0" w:afterAutospacing="0" w:line="360" w:lineRule="atLeast"/>
              <w:ind w:right="26"/>
              <w:jc w:val="both"/>
              <w:rPr>
                <w:rFonts w:asciiTheme="minorHAnsi" w:hAnsiTheme="minorHAnsi" w:cstheme="minorHAnsi"/>
                <w:color w:val="000000"/>
                <w:sz w:val="32"/>
              </w:rPr>
            </w:pPr>
            <w:r w:rsidRPr="001843EF">
              <w:rPr>
                <w:rFonts w:asciiTheme="minorHAnsi" w:hAnsiTheme="minorHAnsi" w:cstheme="minorHAnsi"/>
                <w:color w:val="000000"/>
                <w:sz w:val="18"/>
                <w:szCs w:val="15"/>
              </w:rPr>
              <w:t>Olga Martínez / Agustina Salazar</w:t>
            </w:r>
          </w:p>
          <w:p w14:paraId="654C3369" w14:textId="77777777" w:rsidR="00054116" w:rsidRPr="001843EF" w:rsidRDefault="00054116" w:rsidP="000474D6">
            <w:pPr>
              <w:pStyle w:val="NormalWeb"/>
              <w:spacing w:before="0" w:beforeAutospacing="0" w:after="0" w:afterAutospacing="0" w:line="360" w:lineRule="atLeast"/>
              <w:ind w:right="26"/>
              <w:jc w:val="both"/>
              <w:rPr>
                <w:rFonts w:asciiTheme="minorHAnsi" w:hAnsiTheme="minorHAnsi" w:cstheme="minorHAnsi"/>
                <w:color w:val="000000"/>
                <w:sz w:val="32"/>
              </w:rPr>
            </w:pPr>
            <w:r w:rsidRPr="001843EF">
              <w:rPr>
                <w:rFonts w:asciiTheme="minorHAnsi" w:hAnsiTheme="minorHAnsi" w:cstheme="minorHAnsi"/>
                <w:color w:val="000000"/>
                <w:sz w:val="18"/>
                <w:szCs w:val="15"/>
              </w:rPr>
              <w:t xml:space="preserve">MARS IBERIA </w:t>
            </w:r>
            <w:proofErr w:type="spellStart"/>
            <w:r w:rsidRPr="001843EF">
              <w:rPr>
                <w:rFonts w:asciiTheme="minorHAnsi" w:hAnsiTheme="minorHAnsi" w:cstheme="minorHAnsi"/>
                <w:color w:val="000000"/>
                <w:sz w:val="18"/>
                <w:szCs w:val="15"/>
              </w:rPr>
              <w:t>Corporate</w:t>
            </w:r>
            <w:proofErr w:type="spellEnd"/>
            <w:r w:rsidRPr="001843EF">
              <w:rPr>
                <w:rFonts w:asciiTheme="minorHAnsi" w:hAnsiTheme="minorHAnsi" w:cstheme="minorHAnsi"/>
                <w:color w:val="000000"/>
                <w:sz w:val="18"/>
                <w:szCs w:val="15"/>
              </w:rPr>
              <w:t xml:space="preserve"> </w:t>
            </w:r>
            <w:proofErr w:type="spellStart"/>
            <w:r w:rsidRPr="001843EF">
              <w:rPr>
                <w:rFonts w:asciiTheme="minorHAnsi" w:hAnsiTheme="minorHAnsi" w:cstheme="minorHAnsi"/>
                <w:color w:val="000000"/>
                <w:sz w:val="18"/>
                <w:szCs w:val="15"/>
              </w:rPr>
              <w:t>Affairs</w:t>
            </w:r>
            <w:proofErr w:type="spellEnd"/>
          </w:p>
          <w:p w14:paraId="375D3E41" w14:textId="77777777" w:rsidR="00054116" w:rsidRPr="001843EF" w:rsidRDefault="005D4B07" w:rsidP="000474D6">
            <w:pPr>
              <w:pStyle w:val="NormalWeb"/>
              <w:spacing w:before="0" w:beforeAutospacing="0" w:after="0" w:afterAutospacing="0" w:line="360" w:lineRule="atLeast"/>
              <w:ind w:right="26"/>
              <w:jc w:val="both"/>
              <w:rPr>
                <w:rFonts w:asciiTheme="minorHAnsi" w:hAnsiTheme="minorHAnsi" w:cstheme="minorHAnsi"/>
                <w:color w:val="000000"/>
                <w:sz w:val="32"/>
              </w:rPr>
            </w:pPr>
            <w:hyperlink r:id="rId10" w:history="1">
              <w:r w:rsidR="00636C99" w:rsidRPr="001843EF">
                <w:rPr>
                  <w:rStyle w:val="Hyperlink"/>
                  <w:rFonts w:asciiTheme="minorHAnsi" w:hAnsiTheme="minorHAnsi" w:cstheme="minorHAnsi"/>
                  <w:sz w:val="18"/>
                  <w:szCs w:val="15"/>
                </w:rPr>
                <w:t>Agustina.salazar@effem.com</w:t>
              </w:r>
            </w:hyperlink>
          </w:p>
        </w:tc>
        <w:tc>
          <w:tcPr>
            <w:tcW w:w="4810" w:type="dxa"/>
            <w:tcBorders>
              <w:top w:val="nil"/>
              <w:left w:val="nil"/>
              <w:bottom w:val="nil"/>
              <w:right w:val="nil"/>
            </w:tcBorders>
            <w:tcMar>
              <w:top w:w="0" w:type="dxa"/>
              <w:left w:w="108" w:type="dxa"/>
              <w:bottom w:w="0" w:type="dxa"/>
              <w:right w:w="108" w:type="dxa"/>
            </w:tcMar>
            <w:hideMark/>
          </w:tcPr>
          <w:p w14:paraId="0F2A07CD" w14:textId="77777777" w:rsidR="00054116" w:rsidRPr="001843EF" w:rsidRDefault="00054116" w:rsidP="000474D6">
            <w:pPr>
              <w:pStyle w:val="NormalWeb"/>
              <w:spacing w:before="0" w:beforeAutospacing="0" w:after="0" w:afterAutospacing="0" w:line="360" w:lineRule="atLeast"/>
              <w:ind w:right="26"/>
              <w:jc w:val="both"/>
              <w:rPr>
                <w:rFonts w:asciiTheme="minorHAnsi" w:hAnsiTheme="minorHAnsi" w:cstheme="minorHAnsi"/>
                <w:color w:val="000000"/>
                <w:sz w:val="32"/>
              </w:rPr>
            </w:pPr>
            <w:r w:rsidRPr="001843EF">
              <w:rPr>
                <w:rFonts w:asciiTheme="minorHAnsi" w:hAnsiTheme="minorHAnsi" w:cstheme="minorHAnsi"/>
                <w:color w:val="000000"/>
                <w:sz w:val="18"/>
                <w:szCs w:val="15"/>
              </w:rPr>
              <w:t>Marta Llibre / Carla Magnet</w:t>
            </w:r>
          </w:p>
          <w:p w14:paraId="5A7A0230" w14:textId="77777777" w:rsidR="00054116" w:rsidRPr="001843EF" w:rsidRDefault="00054116" w:rsidP="000474D6">
            <w:pPr>
              <w:pStyle w:val="NormalWeb"/>
              <w:spacing w:before="0" w:beforeAutospacing="0" w:after="0" w:afterAutospacing="0" w:line="360" w:lineRule="atLeast"/>
              <w:ind w:right="26"/>
              <w:jc w:val="both"/>
              <w:rPr>
                <w:rFonts w:asciiTheme="minorHAnsi" w:hAnsiTheme="minorHAnsi" w:cstheme="minorHAnsi"/>
                <w:color w:val="000000"/>
                <w:sz w:val="32"/>
              </w:rPr>
            </w:pPr>
            <w:r w:rsidRPr="001843EF">
              <w:rPr>
                <w:rFonts w:asciiTheme="minorHAnsi" w:hAnsiTheme="minorHAnsi" w:cstheme="minorHAnsi"/>
                <w:color w:val="000000"/>
                <w:sz w:val="18"/>
                <w:szCs w:val="15"/>
              </w:rPr>
              <w:t>LEWIS</w:t>
            </w:r>
          </w:p>
          <w:p w14:paraId="15B2C68E" w14:textId="77777777" w:rsidR="00054116" w:rsidRPr="001843EF" w:rsidRDefault="005D4B07" w:rsidP="000474D6">
            <w:pPr>
              <w:pStyle w:val="NormalWeb"/>
              <w:spacing w:before="0" w:beforeAutospacing="0" w:after="0" w:afterAutospacing="0" w:line="360" w:lineRule="atLeast"/>
              <w:ind w:right="26"/>
              <w:jc w:val="both"/>
              <w:rPr>
                <w:rFonts w:asciiTheme="minorHAnsi" w:hAnsiTheme="minorHAnsi" w:cstheme="minorHAnsi"/>
                <w:color w:val="000000"/>
                <w:sz w:val="32"/>
              </w:rPr>
            </w:pPr>
            <w:hyperlink r:id="rId11" w:history="1">
              <w:r w:rsidR="00054116" w:rsidRPr="001843EF">
                <w:rPr>
                  <w:rStyle w:val="Hyperlink"/>
                  <w:rFonts w:asciiTheme="minorHAnsi" w:hAnsiTheme="minorHAnsi" w:cstheme="minorHAnsi"/>
                  <w:sz w:val="18"/>
                  <w:szCs w:val="15"/>
                </w:rPr>
                <w:t>marsiberia@teamlewis.com</w:t>
              </w:r>
            </w:hyperlink>
          </w:p>
          <w:p w14:paraId="0677E445" w14:textId="77777777" w:rsidR="00054116" w:rsidRPr="001843EF" w:rsidRDefault="00054116" w:rsidP="000474D6">
            <w:pPr>
              <w:pStyle w:val="NormalWeb"/>
              <w:spacing w:before="0" w:beforeAutospacing="0" w:after="0" w:afterAutospacing="0" w:line="360" w:lineRule="atLeast"/>
              <w:ind w:right="26"/>
              <w:jc w:val="both"/>
              <w:rPr>
                <w:rFonts w:asciiTheme="minorHAnsi" w:hAnsiTheme="minorHAnsi" w:cstheme="minorHAnsi"/>
                <w:color w:val="000000"/>
                <w:sz w:val="32"/>
              </w:rPr>
            </w:pPr>
            <w:r w:rsidRPr="001843EF">
              <w:rPr>
                <w:rFonts w:asciiTheme="minorHAnsi" w:hAnsiTheme="minorHAnsi" w:cstheme="minorHAnsi"/>
                <w:color w:val="000000"/>
                <w:sz w:val="18"/>
                <w:szCs w:val="15"/>
              </w:rPr>
              <w:t>932 220 025</w:t>
            </w:r>
          </w:p>
        </w:tc>
      </w:tr>
    </w:tbl>
    <w:p w14:paraId="1260E170" w14:textId="77777777" w:rsidR="009E2852" w:rsidRPr="001843EC" w:rsidRDefault="005D4B07">
      <w:pPr>
        <w:rPr>
          <w:rFonts w:cstheme="minorHAnsi"/>
        </w:rPr>
      </w:pPr>
    </w:p>
    <w:sectPr w:rsidR="009E2852" w:rsidRPr="001843EC" w:rsidSect="0005051C">
      <w:head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CAF2" w14:textId="77777777" w:rsidR="000D75D0" w:rsidRDefault="000D75D0" w:rsidP="00341277">
      <w:r>
        <w:separator/>
      </w:r>
    </w:p>
  </w:endnote>
  <w:endnote w:type="continuationSeparator" w:id="0">
    <w:p w14:paraId="6E683DF4" w14:textId="77777777" w:rsidR="000D75D0" w:rsidRDefault="000D75D0" w:rsidP="0034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8B882" w14:textId="77777777" w:rsidR="000D75D0" w:rsidRDefault="000D75D0" w:rsidP="00341277">
      <w:r>
        <w:separator/>
      </w:r>
    </w:p>
  </w:footnote>
  <w:footnote w:type="continuationSeparator" w:id="0">
    <w:p w14:paraId="6E4A44B3" w14:textId="77777777" w:rsidR="000D75D0" w:rsidRDefault="000D75D0" w:rsidP="0034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9BF2" w14:textId="77777777" w:rsidR="00D7708F" w:rsidRDefault="00D7708F" w:rsidP="00D7708F">
    <w:pPr>
      <w:pStyle w:val="Header"/>
      <w:jc w:val="right"/>
    </w:pPr>
    <w:r>
      <w:rPr>
        <w:noProof/>
        <w:lang w:val="en-US"/>
      </w:rPr>
      <w:drawing>
        <wp:anchor distT="0" distB="0" distL="114300" distR="114300" simplePos="0" relativeHeight="251658240" behindDoc="0" locked="0" layoutInCell="1" allowOverlap="1" wp14:anchorId="72D81BD5" wp14:editId="67B0A6B9">
          <wp:simplePos x="0" y="0"/>
          <wp:positionH relativeFrom="column">
            <wp:posOffset>4297195</wp:posOffset>
          </wp:positionH>
          <wp:positionV relativeFrom="paragraph">
            <wp:posOffset>-116237</wp:posOffset>
          </wp:positionV>
          <wp:extent cx="1642820" cy="3236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06-19 a las 17.35.47.png"/>
                  <pic:cNvPicPr/>
                </pic:nvPicPr>
                <pic:blipFill>
                  <a:blip r:embed="rId1">
                    <a:extLst>
                      <a:ext uri="{28A0092B-C50C-407E-A947-70E740481C1C}">
                        <a14:useLocalDpi xmlns:a14="http://schemas.microsoft.com/office/drawing/2010/main" val="0"/>
                      </a:ext>
                    </a:extLst>
                  </a:blip>
                  <a:stretch>
                    <a:fillRect/>
                  </a:stretch>
                </pic:blipFill>
                <pic:spPr>
                  <a:xfrm>
                    <a:off x="0" y="0"/>
                    <a:ext cx="1642820" cy="323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C5D47"/>
    <w:multiLevelType w:val="hybridMultilevel"/>
    <w:tmpl w:val="6E9E2D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16"/>
    <w:rsid w:val="000200EC"/>
    <w:rsid w:val="0005051C"/>
    <w:rsid w:val="00054116"/>
    <w:rsid w:val="0006038C"/>
    <w:rsid w:val="000B7194"/>
    <w:rsid w:val="000D75D0"/>
    <w:rsid w:val="000F750E"/>
    <w:rsid w:val="00122EA8"/>
    <w:rsid w:val="00146C5B"/>
    <w:rsid w:val="001517B8"/>
    <w:rsid w:val="001843EC"/>
    <w:rsid w:val="001843EF"/>
    <w:rsid w:val="001A0F4F"/>
    <w:rsid w:val="001B2A74"/>
    <w:rsid w:val="001D5097"/>
    <w:rsid w:val="002317A0"/>
    <w:rsid w:val="00247482"/>
    <w:rsid w:val="002A7750"/>
    <w:rsid w:val="003002AC"/>
    <w:rsid w:val="0031276B"/>
    <w:rsid w:val="00324380"/>
    <w:rsid w:val="00341277"/>
    <w:rsid w:val="00352F06"/>
    <w:rsid w:val="003966FA"/>
    <w:rsid w:val="003D5466"/>
    <w:rsid w:val="0040693D"/>
    <w:rsid w:val="004876A2"/>
    <w:rsid w:val="004C122C"/>
    <w:rsid w:val="00587346"/>
    <w:rsid w:val="005D4B07"/>
    <w:rsid w:val="005D79B3"/>
    <w:rsid w:val="00611BB8"/>
    <w:rsid w:val="00636C99"/>
    <w:rsid w:val="00641735"/>
    <w:rsid w:val="00653378"/>
    <w:rsid w:val="00680C2F"/>
    <w:rsid w:val="00681735"/>
    <w:rsid w:val="00696CBB"/>
    <w:rsid w:val="006B4635"/>
    <w:rsid w:val="006B79F2"/>
    <w:rsid w:val="006C5C68"/>
    <w:rsid w:val="00702854"/>
    <w:rsid w:val="007045F8"/>
    <w:rsid w:val="007A1F9D"/>
    <w:rsid w:val="007D5559"/>
    <w:rsid w:val="008004BE"/>
    <w:rsid w:val="00854257"/>
    <w:rsid w:val="00865459"/>
    <w:rsid w:val="008E445D"/>
    <w:rsid w:val="008F22D3"/>
    <w:rsid w:val="00971D92"/>
    <w:rsid w:val="009944E1"/>
    <w:rsid w:val="00A075F2"/>
    <w:rsid w:val="00A22872"/>
    <w:rsid w:val="00AB1C3C"/>
    <w:rsid w:val="00AF6296"/>
    <w:rsid w:val="00C100B7"/>
    <w:rsid w:val="00C371AD"/>
    <w:rsid w:val="00C45450"/>
    <w:rsid w:val="00C508AB"/>
    <w:rsid w:val="00C5645F"/>
    <w:rsid w:val="00CF0289"/>
    <w:rsid w:val="00D35934"/>
    <w:rsid w:val="00D42C44"/>
    <w:rsid w:val="00D7708F"/>
    <w:rsid w:val="00DC5CF7"/>
    <w:rsid w:val="00E142E6"/>
    <w:rsid w:val="00E7051A"/>
    <w:rsid w:val="00EC72C8"/>
    <w:rsid w:val="00ED4390"/>
    <w:rsid w:val="00EE6085"/>
    <w:rsid w:val="00F02066"/>
    <w:rsid w:val="00F07FB0"/>
    <w:rsid w:val="00F215F6"/>
    <w:rsid w:val="00F55A18"/>
    <w:rsid w:val="00FA73FF"/>
    <w:rsid w:val="00FD30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42F94"/>
  <w14:defaultImageDpi w14:val="32767"/>
  <w15:chartTrackingRefBased/>
  <w15:docId w15:val="{0A37F429-FF4B-A843-94E4-9C4DDA9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16"/>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116"/>
    <w:pPr>
      <w:tabs>
        <w:tab w:val="center" w:pos="4252"/>
        <w:tab w:val="right" w:pos="8504"/>
      </w:tabs>
    </w:pPr>
  </w:style>
  <w:style w:type="character" w:customStyle="1" w:styleId="HeaderChar">
    <w:name w:val="Header Char"/>
    <w:basedOn w:val="DefaultParagraphFont"/>
    <w:link w:val="Header"/>
    <w:uiPriority w:val="99"/>
    <w:rsid w:val="00054116"/>
    <w:rPr>
      <w:lang w:val="es-ES"/>
    </w:rPr>
  </w:style>
  <w:style w:type="character" w:styleId="Hyperlink">
    <w:name w:val="Hyperlink"/>
    <w:basedOn w:val="DefaultParagraphFont"/>
    <w:uiPriority w:val="99"/>
    <w:unhideWhenUsed/>
    <w:rsid w:val="00054116"/>
    <w:rPr>
      <w:color w:val="0563C1" w:themeColor="hyperlink"/>
      <w:u w:val="single"/>
    </w:rPr>
  </w:style>
  <w:style w:type="paragraph" w:styleId="NormalWeb">
    <w:name w:val="Normal (Web)"/>
    <w:basedOn w:val="Normal"/>
    <w:uiPriority w:val="99"/>
    <w:unhideWhenUsed/>
    <w:rsid w:val="00054116"/>
    <w:pPr>
      <w:spacing w:before="100" w:beforeAutospacing="1" w:after="100" w:afterAutospacing="1"/>
    </w:pPr>
    <w:rPr>
      <w:rFonts w:ascii="Times New Roman" w:hAnsi="Times New Roman" w:cs="Times New Roman"/>
      <w:lang w:val="es-ES_tradnl" w:eastAsia="es-ES_tradnl"/>
    </w:rPr>
  </w:style>
  <w:style w:type="character" w:styleId="Strong">
    <w:name w:val="Strong"/>
    <w:basedOn w:val="DefaultParagraphFont"/>
    <w:uiPriority w:val="22"/>
    <w:qFormat/>
    <w:rsid w:val="00054116"/>
    <w:rPr>
      <w:b/>
      <w:bCs/>
    </w:rPr>
  </w:style>
  <w:style w:type="paragraph" w:styleId="HTMLPreformatted">
    <w:name w:val="HTML Preformatted"/>
    <w:basedOn w:val="Normal"/>
    <w:link w:val="HTMLPreformattedChar"/>
    <w:uiPriority w:val="99"/>
    <w:unhideWhenUsed/>
    <w:rsid w:val="0005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PreformattedChar">
    <w:name w:val="HTML Preformatted Char"/>
    <w:basedOn w:val="DefaultParagraphFont"/>
    <w:link w:val="HTMLPreformatted"/>
    <w:uiPriority w:val="99"/>
    <w:rsid w:val="00054116"/>
    <w:rPr>
      <w:rFonts w:ascii="Courier New" w:eastAsia="Times New Roman" w:hAnsi="Courier New" w:cs="Courier New"/>
      <w:sz w:val="20"/>
      <w:szCs w:val="20"/>
      <w:lang w:val="es-ES" w:eastAsia="es-ES_tradnl"/>
    </w:rPr>
  </w:style>
  <w:style w:type="paragraph" w:styleId="ListParagraph">
    <w:name w:val="List Paragraph"/>
    <w:basedOn w:val="Normal"/>
    <w:uiPriority w:val="34"/>
    <w:qFormat/>
    <w:rsid w:val="00054116"/>
    <w:pPr>
      <w:ind w:left="720"/>
      <w:contextualSpacing/>
    </w:pPr>
  </w:style>
  <w:style w:type="character" w:styleId="FollowedHyperlink">
    <w:name w:val="FollowedHyperlink"/>
    <w:basedOn w:val="DefaultParagraphFont"/>
    <w:uiPriority w:val="99"/>
    <w:semiHidden/>
    <w:unhideWhenUsed/>
    <w:rsid w:val="00FD30CC"/>
    <w:rPr>
      <w:color w:val="954F72" w:themeColor="followedHyperlink"/>
      <w:u w:val="single"/>
    </w:rPr>
  </w:style>
  <w:style w:type="paragraph" w:styleId="EndnoteText">
    <w:name w:val="endnote text"/>
    <w:basedOn w:val="Normal"/>
    <w:link w:val="EndnoteTextChar"/>
    <w:uiPriority w:val="99"/>
    <w:semiHidden/>
    <w:unhideWhenUsed/>
    <w:rsid w:val="00341277"/>
    <w:rPr>
      <w:sz w:val="20"/>
      <w:szCs w:val="20"/>
    </w:rPr>
  </w:style>
  <w:style w:type="character" w:customStyle="1" w:styleId="EndnoteTextChar">
    <w:name w:val="Endnote Text Char"/>
    <w:basedOn w:val="DefaultParagraphFont"/>
    <w:link w:val="EndnoteText"/>
    <w:uiPriority w:val="99"/>
    <w:semiHidden/>
    <w:rsid w:val="00341277"/>
    <w:rPr>
      <w:sz w:val="20"/>
      <w:szCs w:val="20"/>
      <w:lang w:val="es-ES"/>
    </w:rPr>
  </w:style>
  <w:style w:type="character" w:styleId="EndnoteReference">
    <w:name w:val="endnote reference"/>
    <w:basedOn w:val="DefaultParagraphFont"/>
    <w:uiPriority w:val="99"/>
    <w:semiHidden/>
    <w:unhideWhenUsed/>
    <w:rsid w:val="00341277"/>
    <w:rPr>
      <w:vertAlign w:val="superscript"/>
    </w:rPr>
  </w:style>
  <w:style w:type="paragraph" w:styleId="Footer">
    <w:name w:val="footer"/>
    <w:basedOn w:val="Normal"/>
    <w:link w:val="FooterChar"/>
    <w:uiPriority w:val="99"/>
    <w:unhideWhenUsed/>
    <w:rsid w:val="00D7708F"/>
    <w:pPr>
      <w:tabs>
        <w:tab w:val="center" w:pos="4252"/>
        <w:tab w:val="right" w:pos="8504"/>
      </w:tabs>
    </w:pPr>
  </w:style>
  <w:style w:type="character" w:customStyle="1" w:styleId="FooterChar">
    <w:name w:val="Footer Char"/>
    <w:basedOn w:val="DefaultParagraphFont"/>
    <w:link w:val="Footer"/>
    <w:uiPriority w:val="99"/>
    <w:rsid w:val="00D7708F"/>
    <w:rPr>
      <w:lang w:val="es-ES"/>
    </w:rPr>
  </w:style>
  <w:style w:type="character" w:customStyle="1" w:styleId="Mencinsinresolver1">
    <w:name w:val="Mención sin resolver1"/>
    <w:basedOn w:val="DefaultParagraphFont"/>
    <w:uiPriority w:val="99"/>
    <w:rsid w:val="00636C99"/>
    <w:rPr>
      <w:color w:val="808080"/>
      <w:shd w:val="clear" w:color="auto" w:fill="E6E6E6"/>
    </w:rPr>
  </w:style>
  <w:style w:type="paragraph" w:styleId="BalloonText">
    <w:name w:val="Balloon Text"/>
    <w:basedOn w:val="Normal"/>
    <w:link w:val="BalloonTextChar"/>
    <w:uiPriority w:val="99"/>
    <w:semiHidden/>
    <w:unhideWhenUsed/>
    <w:rsid w:val="004C12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22C"/>
    <w:rPr>
      <w:rFonts w:ascii="Times New Roman" w:hAnsi="Times New Roman" w:cs="Times New Roman"/>
      <w:sz w:val="18"/>
      <w:szCs w:val="18"/>
      <w:lang w:val="es-ES"/>
    </w:rPr>
  </w:style>
  <w:style w:type="character" w:styleId="CommentReference">
    <w:name w:val="annotation reference"/>
    <w:basedOn w:val="DefaultParagraphFont"/>
    <w:uiPriority w:val="99"/>
    <w:semiHidden/>
    <w:unhideWhenUsed/>
    <w:rsid w:val="00C5645F"/>
    <w:rPr>
      <w:sz w:val="16"/>
      <w:szCs w:val="16"/>
    </w:rPr>
  </w:style>
  <w:style w:type="paragraph" w:styleId="CommentText">
    <w:name w:val="annotation text"/>
    <w:basedOn w:val="Normal"/>
    <w:link w:val="CommentTextChar"/>
    <w:uiPriority w:val="99"/>
    <w:semiHidden/>
    <w:unhideWhenUsed/>
    <w:rsid w:val="00C5645F"/>
    <w:rPr>
      <w:sz w:val="20"/>
      <w:szCs w:val="20"/>
    </w:rPr>
  </w:style>
  <w:style w:type="character" w:customStyle="1" w:styleId="CommentTextChar">
    <w:name w:val="Comment Text Char"/>
    <w:basedOn w:val="DefaultParagraphFont"/>
    <w:link w:val="CommentText"/>
    <w:uiPriority w:val="99"/>
    <w:semiHidden/>
    <w:rsid w:val="00C5645F"/>
    <w:rPr>
      <w:sz w:val="20"/>
      <w:szCs w:val="20"/>
      <w:lang w:val="es-ES"/>
    </w:rPr>
  </w:style>
  <w:style w:type="paragraph" w:styleId="CommentSubject">
    <w:name w:val="annotation subject"/>
    <w:basedOn w:val="CommentText"/>
    <w:next w:val="CommentText"/>
    <w:link w:val="CommentSubjectChar"/>
    <w:uiPriority w:val="99"/>
    <w:semiHidden/>
    <w:unhideWhenUsed/>
    <w:rsid w:val="00C5645F"/>
    <w:rPr>
      <w:b/>
      <w:bCs/>
    </w:rPr>
  </w:style>
  <w:style w:type="character" w:customStyle="1" w:styleId="CommentSubjectChar">
    <w:name w:val="Comment Subject Char"/>
    <w:basedOn w:val="CommentTextChar"/>
    <w:link w:val="CommentSubject"/>
    <w:uiPriority w:val="99"/>
    <w:semiHidden/>
    <w:rsid w:val="00C5645F"/>
    <w:rPr>
      <w:b/>
      <w:bCs/>
      <w:sz w:val="20"/>
      <w:szCs w:val="20"/>
      <w:lang w:val="es-ES"/>
    </w:rPr>
  </w:style>
  <w:style w:type="paragraph" w:styleId="FootnoteText">
    <w:name w:val="footnote text"/>
    <w:basedOn w:val="Normal"/>
    <w:link w:val="FootnoteTextChar"/>
    <w:uiPriority w:val="99"/>
    <w:semiHidden/>
    <w:unhideWhenUsed/>
    <w:rsid w:val="00702854"/>
    <w:rPr>
      <w:sz w:val="20"/>
      <w:szCs w:val="20"/>
    </w:rPr>
  </w:style>
  <w:style w:type="character" w:customStyle="1" w:styleId="FootnoteTextChar">
    <w:name w:val="Footnote Text Char"/>
    <w:basedOn w:val="DefaultParagraphFont"/>
    <w:link w:val="FootnoteText"/>
    <w:uiPriority w:val="99"/>
    <w:semiHidden/>
    <w:rsid w:val="00702854"/>
    <w:rPr>
      <w:sz w:val="20"/>
      <w:szCs w:val="20"/>
      <w:lang w:val="es-ES"/>
    </w:rPr>
  </w:style>
  <w:style w:type="character" w:styleId="FootnoteReference">
    <w:name w:val="footnote reference"/>
    <w:basedOn w:val="DefaultParagraphFont"/>
    <w:uiPriority w:val="99"/>
    <w:semiHidden/>
    <w:unhideWhenUsed/>
    <w:rsid w:val="00702854"/>
    <w:rPr>
      <w:vertAlign w:val="superscript"/>
    </w:rPr>
  </w:style>
  <w:style w:type="character" w:customStyle="1" w:styleId="UnresolvedMention">
    <w:name w:val="Unresolved Mention"/>
    <w:basedOn w:val="DefaultParagraphFont"/>
    <w:uiPriority w:val="99"/>
    <w:semiHidden/>
    <w:unhideWhenUsed/>
    <w:rsid w:val="0070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034">
      <w:bodyDiv w:val="1"/>
      <w:marLeft w:val="0"/>
      <w:marRight w:val="0"/>
      <w:marTop w:val="0"/>
      <w:marBottom w:val="0"/>
      <w:divBdr>
        <w:top w:val="none" w:sz="0" w:space="0" w:color="auto"/>
        <w:left w:val="none" w:sz="0" w:space="0" w:color="auto"/>
        <w:bottom w:val="none" w:sz="0" w:space="0" w:color="auto"/>
        <w:right w:val="none" w:sz="0" w:space="0" w:color="auto"/>
      </w:divBdr>
    </w:div>
    <w:div w:id="1624844109">
      <w:bodyDiv w:val="1"/>
      <w:marLeft w:val="0"/>
      <w:marRight w:val="0"/>
      <w:marTop w:val="0"/>
      <w:marBottom w:val="0"/>
      <w:divBdr>
        <w:top w:val="none" w:sz="0" w:space="0" w:color="auto"/>
        <w:left w:val="none" w:sz="0" w:space="0" w:color="auto"/>
        <w:bottom w:val="none" w:sz="0" w:space="0" w:color="auto"/>
        <w:right w:val="none" w:sz="0" w:space="0" w:color="auto"/>
      </w:divBdr>
    </w:div>
    <w:div w:id="1734738414">
      <w:bodyDiv w:val="1"/>
      <w:marLeft w:val="0"/>
      <w:marRight w:val="0"/>
      <w:marTop w:val="0"/>
      <w:marBottom w:val="0"/>
      <w:divBdr>
        <w:top w:val="none" w:sz="0" w:space="0" w:color="auto"/>
        <w:left w:val="none" w:sz="0" w:space="0" w:color="auto"/>
        <w:bottom w:val="none" w:sz="0" w:space="0" w:color="auto"/>
        <w:right w:val="none" w:sz="0" w:space="0" w:color="auto"/>
      </w:divBdr>
    </w:div>
    <w:div w:id="1825967853">
      <w:bodyDiv w:val="1"/>
      <w:marLeft w:val="0"/>
      <w:marRight w:val="0"/>
      <w:marTop w:val="0"/>
      <w:marBottom w:val="0"/>
      <w:divBdr>
        <w:top w:val="none" w:sz="0" w:space="0" w:color="auto"/>
        <w:left w:val="none" w:sz="0" w:space="0" w:color="auto"/>
        <w:bottom w:val="none" w:sz="0" w:space="0" w:color="auto"/>
        <w:right w:val="none" w:sz="0" w:space="0" w:color="auto"/>
      </w:divBdr>
    </w:div>
    <w:div w:id="19748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com/glob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iberia@teamlewis.com" TargetMode="External"/><Relationship Id="rId5" Type="http://schemas.openxmlformats.org/officeDocument/2006/relationships/webSettings" Target="webSettings.xml"/><Relationship Id="rId10" Type="http://schemas.openxmlformats.org/officeDocument/2006/relationships/hyperlink" Target="mailto:Agustina.salazar@effem.com" TargetMode="External"/><Relationship Id="rId4" Type="http://schemas.openxmlformats.org/officeDocument/2006/relationships/settings" Target="settings.xml"/><Relationship Id="rId9" Type="http://schemas.openxmlformats.org/officeDocument/2006/relationships/hyperlink" Target="http://skittl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DE40-1041-4D11-B555-DCD19A97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Magnet</dc:creator>
  <cp:keywords/>
  <dc:description/>
  <cp:lastModifiedBy>Salazar, Agustina</cp:lastModifiedBy>
  <cp:revision>4</cp:revision>
  <dcterms:created xsi:type="dcterms:W3CDTF">2018-07-04T15:57:00Z</dcterms:created>
  <dcterms:modified xsi:type="dcterms:W3CDTF">2018-07-05T14:47:00Z</dcterms:modified>
</cp:coreProperties>
</file>