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D541C" w14:textId="77777777" w:rsidR="002C5CEF" w:rsidRDefault="009245C3"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A213463" wp14:editId="56467891">
            <wp:simplePos x="0" y="0"/>
            <wp:positionH relativeFrom="margin">
              <wp:posOffset>52705</wp:posOffset>
            </wp:positionH>
            <wp:positionV relativeFrom="margin">
              <wp:posOffset>116205</wp:posOffset>
            </wp:positionV>
            <wp:extent cx="1231265" cy="345440"/>
            <wp:effectExtent l="0" t="0" r="0" b="10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1-30 at 09.17.5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0C164" w14:textId="77777777" w:rsidR="007075F1" w:rsidRDefault="007075F1" w:rsidP="007075F1">
      <w:pPr>
        <w:jc w:val="center"/>
      </w:pPr>
    </w:p>
    <w:p w14:paraId="1DC7DFB0" w14:textId="77777777" w:rsidR="009245C3" w:rsidRDefault="009245C3" w:rsidP="009245C3">
      <w:pPr>
        <w:rPr>
          <w:rFonts w:ascii="Arial" w:hAnsi="Arial" w:cs="Arial"/>
          <w:sz w:val="28"/>
          <w:szCs w:val="28"/>
        </w:rPr>
      </w:pPr>
    </w:p>
    <w:p w14:paraId="17DD2BEC" w14:textId="77777777" w:rsidR="009245C3" w:rsidRDefault="009245C3" w:rsidP="00700DA1">
      <w:pPr>
        <w:jc w:val="center"/>
        <w:rPr>
          <w:rFonts w:ascii="Arial" w:hAnsi="Arial" w:cs="Arial"/>
          <w:sz w:val="28"/>
          <w:szCs w:val="28"/>
        </w:rPr>
      </w:pPr>
    </w:p>
    <w:p w14:paraId="1AEAAD11" w14:textId="1B231610" w:rsidR="007075F1" w:rsidRPr="00700DA1" w:rsidRDefault="00A43317" w:rsidP="00700DA1">
      <w:pPr>
        <w:jc w:val="center"/>
        <w:rPr>
          <w:rFonts w:ascii="Arial" w:hAnsi="Arial" w:cs="Arial"/>
          <w:b/>
          <w:color w:val="2F5496" w:themeColor="accent1" w:themeShade="BF"/>
          <w:sz w:val="36"/>
          <w:szCs w:val="28"/>
        </w:rPr>
      </w:pPr>
      <w:r w:rsidRPr="00700DA1">
        <w:rPr>
          <w:rFonts w:ascii="Arial" w:hAnsi="Arial" w:cs="Arial"/>
          <w:b/>
          <w:color w:val="2F5496" w:themeColor="accent1" w:themeShade="BF"/>
          <w:sz w:val="36"/>
          <w:szCs w:val="28"/>
        </w:rPr>
        <w:t>Mars</w:t>
      </w:r>
      <w:r w:rsidR="007075F1" w:rsidRPr="00700DA1">
        <w:rPr>
          <w:rFonts w:ascii="Arial" w:hAnsi="Arial" w:cs="Arial"/>
          <w:b/>
          <w:color w:val="2F5496" w:themeColor="accent1" w:themeShade="BF"/>
          <w:sz w:val="36"/>
          <w:szCs w:val="28"/>
        </w:rPr>
        <w:t xml:space="preserve">, nombrada una de las </w:t>
      </w:r>
      <w:r w:rsidR="00DD74C3" w:rsidRPr="00700DA1">
        <w:rPr>
          <w:rFonts w:ascii="Arial" w:hAnsi="Arial" w:cs="Arial"/>
          <w:b/>
          <w:color w:val="2F5496" w:themeColor="accent1" w:themeShade="BF"/>
          <w:sz w:val="36"/>
          <w:szCs w:val="28"/>
        </w:rPr>
        <w:t xml:space="preserve">compañías más éticas de 2018 por el instituto Ethisphere </w:t>
      </w:r>
    </w:p>
    <w:p w14:paraId="2AED65DE" w14:textId="77777777" w:rsidR="007075F1" w:rsidRDefault="007075F1" w:rsidP="007075F1">
      <w:pPr>
        <w:rPr>
          <w:rFonts w:ascii="Arial" w:hAnsi="Arial" w:cs="Arial"/>
          <w:sz w:val="28"/>
          <w:szCs w:val="28"/>
        </w:rPr>
      </w:pPr>
    </w:p>
    <w:p w14:paraId="2C121471" w14:textId="0F50C3E5" w:rsidR="00DD74C3" w:rsidRPr="00DD74C3" w:rsidRDefault="006F418D" w:rsidP="009E021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empresa </w:t>
      </w:r>
      <w:r w:rsidR="00DD74C3" w:rsidRPr="00DD74C3">
        <w:rPr>
          <w:rFonts w:ascii="Arial" w:hAnsi="Arial" w:cs="Arial"/>
        </w:rPr>
        <w:t>Mars</w:t>
      </w:r>
      <w:r>
        <w:rPr>
          <w:rFonts w:ascii="Arial" w:hAnsi="Arial" w:cs="Arial"/>
        </w:rPr>
        <w:t>, con marcas tan conocidas</w:t>
      </w:r>
      <w:r w:rsidR="00DD74C3" w:rsidRPr="00DD7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como M&amp;Ms, Orbit o Pedigree, </w:t>
      </w:r>
      <w:r w:rsidR="00DD74C3" w:rsidRPr="00DD74C3">
        <w:rPr>
          <w:rFonts w:ascii="Arial" w:hAnsi="Arial" w:cs="Arial"/>
        </w:rPr>
        <w:t>ha sido reconocida</w:t>
      </w:r>
      <w:r w:rsidR="00BE0C5E">
        <w:rPr>
          <w:rFonts w:ascii="Arial" w:hAnsi="Arial" w:cs="Arial"/>
        </w:rPr>
        <w:t xml:space="preserve"> p</w:t>
      </w:r>
      <w:r w:rsidR="00DD74C3">
        <w:rPr>
          <w:rFonts w:ascii="Arial" w:hAnsi="Arial" w:cs="Arial"/>
        </w:rPr>
        <w:t>or sus acciones a favor de la ética y la responsabilidad social</w:t>
      </w:r>
    </w:p>
    <w:p w14:paraId="66FA224A" w14:textId="5FB7E120" w:rsidR="007B727B" w:rsidRPr="009E021F" w:rsidRDefault="007B727B" w:rsidP="009E021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La compañía figura </w:t>
      </w:r>
      <w:r w:rsidR="00D216D1">
        <w:rPr>
          <w:rFonts w:ascii="Arial" w:hAnsi="Arial" w:cs="Arial"/>
        </w:rPr>
        <w:t>así en est</w:t>
      </w:r>
      <w:r>
        <w:rPr>
          <w:rFonts w:ascii="Arial" w:hAnsi="Arial" w:cs="Arial"/>
        </w:rPr>
        <w:t xml:space="preserve">a prestigiosa lista de tan sólo 135 empresas, de entre 57 sectores en 23 países </w:t>
      </w:r>
    </w:p>
    <w:p w14:paraId="5E9376E7" w14:textId="77777777" w:rsidR="0073767D" w:rsidRPr="007B727B" w:rsidRDefault="0073767D" w:rsidP="0002093B">
      <w:pPr>
        <w:spacing w:line="360" w:lineRule="auto"/>
        <w:jc w:val="both"/>
        <w:rPr>
          <w:rFonts w:ascii="Arial" w:hAnsi="Arial" w:cs="Arial"/>
          <w:b/>
        </w:rPr>
      </w:pPr>
    </w:p>
    <w:p w14:paraId="5A4556F4" w14:textId="2877E389" w:rsidR="00DA28AF" w:rsidRPr="009E021F" w:rsidRDefault="00211B07" w:rsidP="00ED64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Barcelona, 7</w:t>
      </w:r>
      <w:r w:rsidR="007B727B" w:rsidRPr="007B727B">
        <w:rPr>
          <w:rFonts w:ascii="Arial" w:hAnsi="Arial" w:cs="Arial"/>
          <w:b/>
        </w:rPr>
        <w:t xml:space="preserve"> de </w:t>
      </w:r>
      <w:r w:rsidR="00F240C0">
        <w:rPr>
          <w:rFonts w:ascii="Arial" w:hAnsi="Arial" w:cs="Arial"/>
          <w:b/>
        </w:rPr>
        <w:t>marzo</w:t>
      </w:r>
      <w:r w:rsidR="00F240C0" w:rsidRPr="007B727B">
        <w:rPr>
          <w:rFonts w:ascii="Arial" w:hAnsi="Arial" w:cs="Arial"/>
          <w:b/>
        </w:rPr>
        <w:t xml:space="preserve"> </w:t>
      </w:r>
      <w:r w:rsidR="007B727B" w:rsidRPr="007B727B">
        <w:rPr>
          <w:rFonts w:ascii="Arial" w:hAnsi="Arial" w:cs="Arial"/>
          <w:b/>
        </w:rPr>
        <w:t>de 2018-</w:t>
      </w:r>
      <w:r w:rsidR="007B727B">
        <w:rPr>
          <w:rFonts w:ascii="Arial" w:hAnsi="Arial" w:cs="Arial"/>
        </w:rPr>
        <w:t xml:space="preserve"> </w:t>
      </w:r>
      <w:hyperlink r:id="rId9" w:history="1">
        <w:r w:rsidR="00D216D1" w:rsidRPr="00D216D1">
          <w:rPr>
            <w:rStyle w:val="Hyperlink"/>
            <w:rFonts w:ascii="Arial" w:hAnsi="Arial" w:cs="Arial"/>
          </w:rPr>
          <w:t>Mars</w:t>
        </w:r>
      </w:hyperlink>
      <w:r w:rsidR="0073767D" w:rsidRPr="009E021F">
        <w:rPr>
          <w:rFonts w:ascii="Arial" w:hAnsi="Arial" w:cs="Arial"/>
        </w:rPr>
        <w:t xml:space="preserve">, compañía líder en </w:t>
      </w:r>
      <w:r w:rsidR="009245C3" w:rsidRPr="009E021F">
        <w:rPr>
          <w:rFonts w:ascii="Arial" w:hAnsi="Arial" w:cs="Arial"/>
        </w:rPr>
        <w:t>alimentación y cuidado de mascotas</w:t>
      </w:r>
      <w:r w:rsidR="006F418D">
        <w:rPr>
          <w:rFonts w:ascii="Arial" w:hAnsi="Arial" w:cs="Arial"/>
        </w:rPr>
        <w:t xml:space="preserve"> a nivel global</w:t>
      </w:r>
      <w:r w:rsidR="007909EF">
        <w:rPr>
          <w:rFonts w:ascii="Arial" w:hAnsi="Arial" w:cs="Arial"/>
        </w:rPr>
        <w:t>, con marcas tan reconocidas como M&amp;Ms, Orbit o Pedigree</w:t>
      </w:r>
      <w:r w:rsidR="009245C3" w:rsidRPr="009E021F">
        <w:rPr>
          <w:rFonts w:ascii="Arial" w:hAnsi="Arial" w:cs="Arial"/>
        </w:rPr>
        <w:t xml:space="preserve">, </w:t>
      </w:r>
      <w:r w:rsidR="0058316C">
        <w:rPr>
          <w:rFonts w:ascii="Arial" w:hAnsi="Arial" w:cs="Arial"/>
        </w:rPr>
        <w:t>acaba de ser</w:t>
      </w:r>
      <w:r w:rsidR="009245C3" w:rsidRPr="0058316C">
        <w:rPr>
          <w:rFonts w:ascii="Arial" w:hAnsi="Arial" w:cs="Arial"/>
          <w:b/>
        </w:rPr>
        <w:t xml:space="preserve"> </w:t>
      </w:r>
      <w:r w:rsidR="009E6938" w:rsidRPr="0058316C">
        <w:rPr>
          <w:rFonts w:ascii="Arial" w:hAnsi="Arial" w:cs="Arial"/>
          <w:b/>
        </w:rPr>
        <w:t>nombrada</w:t>
      </w:r>
      <w:r w:rsidR="009245C3" w:rsidRPr="0058316C">
        <w:rPr>
          <w:rFonts w:ascii="Arial" w:hAnsi="Arial" w:cs="Arial"/>
          <w:b/>
        </w:rPr>
        <w:t xml:space="preserve"> </w:t>
      </w:r>
      <w:r w:rsidR="0058316C">
        <w:rPr>
          <w:rFonts w:ascii="Arial" w:hAnsi="Arial" w:cs="Arial"/>
          <w:b/>
        </w:rPr>
        <w:t>una de las Empresas Más É</w:t>
      </w:r>
      <w:r w:rsidR="009245C3" w:rsidRPr="0058316C">
        <w:rPr>
          <w:rFonts w:ascii="Arial" w:hAnsi="Arial" w:cs="Arial"/>
          <w:b/>
        </w:rPr>
        <w:t xml:space="preserve">ticas </w:t>
      </w:r>
      <w:r w:rsidR="0058316C">
        <w:rPr>
          <w:rFonts w:ascii="Arial" w:hAnsi="Arial" w:cs="Arial"/>
          <w:b/>
        </w:rPr>
        <w:t xml:space="preserve">del Mundo de 2018 </w:t>
      </w:r>
      <w:r w:rsidR="0058316C" w:rsidRPr="0058316C">
        <w:rPr>
          <w:rFonts w:ascii="Arial" w:hAnsi="Arial" w:cs="Arial"/>
        </w:rPr>
        <w:t>por el Instituto Ethisphere, referente internacional</w:t>
      </w:r>
      <w:r w:rsidR="0058316C">
        <w:rPr>
          <w:rFonts w:ascii="Arial" w:hAnsi="Arial" w:cs="Arial"/>
        </w:rPr>
        <w:t xml:space="preserve"> </w:t>
      </w:r>
      <w:r w:rsidR="003A7662">
        <w:rPr>
          <w:rFonts w:ascii="Arial" w:hAnsi="Arial" w:cs="Arial"/>
        </w:rPr>
        <w:t>en el análisis de lo</w:t>
      </w:r>
      <w:r w:rsidR="009245C3" w:rsidRPr="009E021F">
        <w:rPr>
          <w:rFonts w:ascii="Arial" w:hAnsi="Arial" w:cs="Arial"/>
        </w:rPr>
        <w:t>s</w:t>
      </w:r>
      <w:r w:rsidR="003A7662">
        <w:rPr>
          <w:rFonts w:ascii="Arial" w:hAnsi="Arial" w:cs="Arial"/>
        </w:rPr>
        <w:t xml:space="preserve"> estándares de las prácticas éticas corporativas. </w:t>
      </w:r>
      <w:r w:rsidR="009245C3" w:rsidRPr="009E021F">
        <w:rPr>
          <w:rFonts w:ascii="Arial" w:hAnsi="Arial" w:cs="Arial"/>
        </w:rPr>
        <w:t xml:space="preserve"> </w:t>
      </w:r>
    </w:p>
    <w:p w14:paraId="23E81A59" w14:textId="77777777" w:rsidR="00E57001" w:rsidRPr="009E021F" w:rsidRDefault="00E57001" w:rsidP="009E021F">
      <w:pPr>
        <w:spacing w:line="360" w:lineRule="auto"/>
        <w:jc w:val="both"/>
        <w:rPr>
          <w:rFonts w:ascii="Arial" w:hAnsi="Arial" w:cs="Arial"/>
        </w:rPr>
      </w:pPr>
    </w:p>
    <w:p w14:paraId="21D79625" w14:textId="1A60D337" w:rsidR="00C754DA" w:rsidRDefault="000B76E1" w:rsidP="00F240C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Desde 2006, </w:t>
      </w:r>
      <w:r w:rsidR="003F003A" w:rsidRPr="009E021F">
        <w:rPr>
          <w:rFonts w:ascii="Arial" w:hAnsi="Arial" w:cs="Arial"/>
        </w:rPr>
        <w:t xml:space="preserve">The Ethisphere Institute selecciona </w:t>
      </w:r>
      <w:r w:rsidR="00C754DA">
        <w:rPr>
          <w:rFonts w:ascii="Arial" w:hAnsi="Arial" w:cs="Arial"/>
        </w:rPr>
        <w:t>un número reducido de</w:t>
      </w:r>
      <w:r w:rsidR="009905B9">
        <w:rPr>
          <w:rFonts w:ascii="Arial" w:hAnsi="Arial" w:cs="Arial"/>
        </w:rPr>
        <w:t xml:space="preserve"> </w:t>
      </w:r>
      <w:r w:rsidR="00013967" w:rsidRPr="009E021F">
        <w:rPr>
          <w:rFonts w:ascii="Arial" w:hAnsi="Arial" w:cs="Arial"/>
        </w:rPr>
        <w:t>empresas que demuestran una ética corporativa de vanguardia</w:t>
      </w:r>
      <w:r w:rsidR="00C754DA">
        <w:rPr>
          <w:rFonts w:ascii="Arial" w:hAnsi="Arial" w:cs="Arial"/>
        </w:rPr>
        <w:t>.</w:t>
      </w:r>
      <w:r w:rsidR="00C754DA" w:rsidRPr="00C754DA">
        <w:rPr>
          <w:rFonts w:ascii="Arial" w:hAnsi="Arial" w:cs="Arial"/>
          <w:b/>
        </w:rPr>
        <w:t xml:space="preserve"> </w:t>
      </w:r>
      <w:r w:rsidR="00C754DA" w:rsidRPr="003B62BC">
        <w:rPr>
          <w:rFonts w:ascii="Arial" w:hAnsi="Arial" w:cs="Arial"/>
          <w:b/>
        </w:rPr>
        <w:t xml:space="preserve">Mars ha </w:t>
      </w:r>
      <w:r w:rsidR="00C754DA">
        <w:rPr>
          <w:rFonts w:ascii="Arial" w:hAnsi="Arial" w:cs="Arial"/>
          <w:b/>
        </w:rPr>
        <w:t>tenido el honor de ser</w:t>
      </w:r>
      <w:r w:rsidR="00C754DA" w:rsidRPr="003B62BC">
        <w:rPr>
          <w:rFonts w:ascii="Arial" w:hAnsi="Arial" w:cs="Arial"/>
          <w:b/>
        </w:rPr>
        <w:t xml:space="preserve"> escogida dentro de la categoría de Alimentos, Bebidas y Agricultura</w:t>
      </w:r>
      <w:r w:rsidR="00C754DA" w:rsidRPr="009E021F">
        <w:rPr>
          <w:rFonts w:ascii="Arial" w:hAnsi="Arial" w:cs="Arial"/>
        </w:rPr>
        <w:t xml:space="preserve"> por promover</w:t>
      </w:r>
      <w:r w:rsidR="00C754DA">
        <w:rPr>
          <w:rFonts w:ascii="Arial" w:hAnsi="Arial" w:cs="Arial"/>
        </w:rPr>
        <w:t xml:space="preserve"> una buena cultura dentro de la compañía, fomentar el liderazgo </w:t>
      </w:r>
      <w:r w:rsidR="00F240C0">
        <w:rPr>
          <w:rFonts w:ascii="Arial" w:hAnsi="Arial" w:cs="Arial"/>
        </w:rPr>
        <w:t>auténtico,</w:t>
      </w:r>
      <w:r w:rsidR="00C754DA">
        <w:rPr>
          <w:rFonts w:ascii="Arial" w:hAnsi="Arial" w:cs="Arial"/>
        </w:rPr>
        <w:t xml:space="preserve"> así como </w:t>
      </w:r>
      <w:r w:rsidR="005C08F5">
        <w:rPr>
          <w:rFonts w:ascii="Arial" w:hAnsi="Arial" w:cs="Arial"/>
        </w:rPr>
        <w:t xml:space="preserve">la </w:t>
      </w:r>
      <w:r w:rsidR="00C754DA" w:rsidRPr="004A79B4">
        <w:rPr>
          <w:rFonts w:ascii="Arial" w:hAnsi="Arial" w:cs="Arial"/>
          <w:b/>
        </w:rPr>
        <w:t xml:space="preserve">transparencia, diversidad </w:t>
      </w:r>
      <w:r w:rsidR="00C754DA">
        <w:rPr>
          <w:rFonts w:ascii="Arial" w:hAnsi="Arial" w:cs="Arial"/>
          <w:b/>
        </w:rPr>
        <w:t>e</w:t>
      </w:r>
      <w:r w:rsidR="00C754DA" w:rsidRPr="004A79B4">
        <w:rPr>
          <w:rFonts w:ascii="Arial" w:hAnsi="Arial" w:cs="Arial"/>
          <w:b/>
        </w:rPr>
        <w:t xml:space="preserve"> inclusión</w:t>
      </w:r>
      <w:r w:rsidR="00CA2EF5">
        <w:rPr>
          <w:rFonts w:ascii="Arial" w:hAnsi="Arial" w:cs="Arial"/>
          <w:b/>
        </w:rPr>
        <w:t xml:space="preserve"> dentro de su cadena de valor</w:t>
      </w:r>
      <w:r w:rsidR="00C754DA" w:rsidRPr="009E021F">
        <w:rPr>
          <w:rFonts w:ascii="Arial" w:hAnsi="Arial" w:cs="Arial"/>
        </w:rPr>
        <w:t>. Según reconoce</w:t>
      </w:r>
      <w:r w:rsidR="00F36849">
        <w:rPr>
          <w:rFonts w:ascii="Arial" w:hAnsi="Arial" w:cs="Arial"/>
        </w:rPr>
        <w:t xml:space="preserve"> el Instituto</w:t>
      </w:r>
      <w:r w:rsidR="00C754DA" w:rsidRPr="009E021F">
        <w:rPr>
          <w:rFonts w:ascii="Arial" w:hAnsi="Arial" w:cs="Arial"/>
        </w:rPr>
        <w:t xml:space="preserve">, </w:t>
      </w:r>
      <w:r w:rsidR="00F36849">
        <w:rPr>
          <w:rFonts w:ascii="Arial" w:hAnsi="Arial" w:cs="Arial"/>
        </w:rPr>
        <w:t xml:space="preserve">el reconocimiento es </w:t>
      </w:r>
      <w:r w:rsidR="00C754DA" w:rsidRPr="009E021F">
        <w:rPr>
          <w:rFonts w:ascii="Arial" w:hAnsi="Arial" w:cs="Arial"/>
        </w:rPr>
        <w:t xml:space="preserve">gracias al esfuerzo de todos los asociados (así es como llaman </w:t>
      </w:r>
      <w:r w:rsidR="007909EF">
        <w:rPr>
          <w:rFonts w:ascii="Arial" w:hAnsi="Arial" w:cs="Arial"/>
        </w:rPr>
        <w:t xml:space="preserve">en Mars </w:t>
      </w:r>
      <w:r w:rsidR="00C754DA" w:rsidRPr="009E021F">
        <w:rPr>
          <w:rFonts w:ascii="Arial" w:hAnsi="Arial" w:cs="Arial"/>
        </w:rPr>
        <w:t xml:space="preserve">a sus trabajadores) guiándose siempre en sus cinco principios: </w:t>
      </w:r>
      <w:r w:rsidR="00C754DA" w:rsidRPr="009E021F">
        <w:rPr>
          <w:rFonts w:ascii="Arial" w:hAnsi="Arial" w:cs="Arial"/>
          <w:b/>
        </w:rPr>
        <w:t>Calidad, Mutualidad, Responsabilidad, Eficiencia y Libertad.</w:t>
      </w:r>
    </w:p>
    <w:p w14:paraId="4C749021" w14:textId="77777777" w:rsidR="00C754DA" w:rsidRDefault="00C754DA" w:rsidP="00ED64D6">
      <w:pPr>
        <w:spacing w:line="276" w:lineRule="auto"/>
        <w:jc w:val="both"/>
        <w:rPr>
          <w:rFonts w:ascii="Arial" w:hAnsi="Arial" w:cs="Arial"/>
        </w:rPr>
      </w:pPr>
    </w:p>
    <w:p w14:paraId="3B5D1B35" w14:textId="3591D454" w:rsidR="005C08F5" w:rsidRDefault="00C74F2D" w:rsidP="00ED64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reconocimiento refleja </w:t>
      </w:r>
      <w:r w:rsidR="00046447">
        <w:rPr>
          <w:rFonts w:ascii="Arial" w:hAnsi="Arial" w:cs="Arial"/>
        </w:rPr>
        <w:t xml:space="preserve">el compromiso de la compañía </w:t>
      </w:r>
      <w:r w:rsidR="005C08F5">
        <w:rPr>
          <w:rFonts w:ascii="Arial" w:hAnsi="Arial" w:cs="Arial"/>
        </w:rPr>
        <w:t xml:space="preserve">por las personas y </w:t>
      </w:r>
      <w:r w:rsidR="00046447">
        <w:rPr>
          <w:rFonts w:ascii="Arial" w:hAnsi="Arial" w:cs="Arial"/>
        </w:rPr>
        <w:t xml:space="preserve">por la sostenibilidad </w:t>
      </w:r>
      <w:r w:rsidR="005C08F5">
        <w:rPr>
          <w:rFonts w:ascii="Arial" w:hAnsi="Arial" w:cs="Arial"/>
        </w:rPr>
        <w:t>del planeta</w:t>
      </w:r>
      <w:r w:rsidR="00046447">
        <w:rPr>
          <w:rFonts w:ascii="Arial" w:hAnsi="Arial" w:cs="Arial"/>
        </w:rPr>
        <w:t>.</w:t>
      </w:r>
    </w:p>
    <w:p w14:paraId="0534B424" w14:textId="0F93B3A9" w:rsidR="00B97829" w:rsidRDefault="00046447" w:rsidP="00ED64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hecho, Mars</w:t>
      </w:r>
      <w:r w:rsidR="00ED64D6">
        <w:rPr>
          <w:rFonts w:ascii="Arial" w:hAnsi="Arial" w:cs="Arial"/>
        </w:rPr>
        <w:t xml:space="preserve"> anunció su plan “Sustainable in a Generation</w:t>
      </w:r>
      <w:r w:rsidR="005C08F5">
        <w:rPr>
          <w:rFonts w:ascii="Arial" w:hAnsi="Arial" w:cs="Arial"/>
        </w:rPr>
        <w:t>”</w:t>
      </w:r>
      <w:r w:rsidR="00ED64D6">
        <w:rPr>
          <w:rFonts w:ascii="Arial" w:hAnsi="Arial" w:cs="Arial"/>
        </w:rPr>
        <w:t xml:space="preserve"> (Sostenible en una Generación), que incluye una serie de ambiciosos objetivos de gran alcance, apoyados por la ciencia, y con la determinación de crear un impacto real a través de su cadena extendida de suministro. Para esto, </w:t>
      </w:r>
      <w:r w:rsidR="00ED64D6" w:rsidRPr="00812976">
        <w:rPr>
          <w:rFonts w:ascii="Arial" w:hAnsi="Arial" w:cs="Arial"/>
          <w:b/>
        </w:rPr>
        <w:t>Mars invertirá</w:t>
      </w:r>
      <w:r w:rsidRPr="00812976">
        <w:rPr>
          <w:rFonts w:ascii="Arial" w:hAnsi="Arial" w:cs="Arial"/>
          <w:b/>
        </w:rPr>
        <w:t xml:space="preserve"> aproximadamente mil millones de dólares en su plan de sostenibilidad</w:t>
      </w:r>
      <w:r>
        <w:rPr>
          <w:rFonts w:ascii="Arial" w:hAnsi="Arial" w:cs="Arial"/>
        </w:rPr>
        <w:t>, que se centra en las áreas en las que Mars puede realmente impactar en los grandes problemas mundiales</w:t>
      </w:r>
      <w:r w:rsidR="005C08F5">
        <w:rPr>
          <w:rFonts w:ascii="Arial" w:hAnsi="Arial" w:cs="Arial"/>
        </w:rPr>
        <w:t xml:space="preserve">, además de hacer un llamamiento al resto de </w:t>
      </w:r>
      <w:r w:rsidR="005C08F5" w:rsidRPr="005C08F5">
        <w:rPr>
          <w:rFonts w:ascii="Arial" w:hAnsi="Arial" w:cs="Arial"/>
        </w:rPr>
        <w:t xml:space="preserve">compañías </w:t>
      </w:r>
      <w:r w:rsidR="006F418D">
        <w:rPr>
          <w:rFonts w:ascii="Arial" w:hAnsi="Arial" w:cs="Arial"/>
        </w:rPr>
        <w:t xml:space="preserve">a </w:t>
      </w:r>
      <w:bookmarkStart w:id="0" w:name="_GoBack"/>
      <w:bookmarkEnd w:id="0"/>
      <w:r w:rsidR="005C08F5" w:rsidRPr="00211B07">
        <w:rPr>
          <w:rFonts w:ascii="Arial" w:hAnsi="Arial" w:cs="Arial"/>
        </w:rPr>
        <w:t>que reevalúen su papel y responsabilidad ante la evidencia</w:t>
      </w:r>
      <w:r w:rsidR="005C08F5" w:rsidRPr="005C08F5">
        <w:rPr>
          <w:rFonts w:ascii="Arial" w:hAnsi="Arial" w:cs="Arial"/>
        </w:rPr>
        <w:t xml:space="preserve"> y a colaborar desde el esfuerzo colectivo por hacer las cosas de forma diferente y pensando en lo que es correcto</w:t>
      </w:r>
      <w:r w:rsidRPr="005C08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81EAA97" w14:textId="77777777" w:rsidR="007E20E7" w:rsidRDefault="007E20E7" w:rsidP="00ED64D6">
      <w:pPr>
        <w:spacing w:line="276" w:lineRule="auto"/>
        <w:jc w:val="both"/>
        <w:rPr>
          <w:rFonts w:ascii="Arial" w:hAnsi="Arial" w:cs="Arial"/>
        </w:rPr>
      </w:pPr>
    </w:p>
    <w:p w14:paraId="21479E07" w14:textId="77777777" w:rsidR="00211B07" w:rsidRPr="005C08F5" w:rsidRDefault="00211B07" w:rsidP="00ED64D6">
      <w:pPr>
        <w:spacing w:line="276" w:lineRule="auto"/>
        <w:jc w:val="both"/>
        <w:rPr>
          <w:rFonts w:ascii="Arial" w:hAnsi="Arial" w:cs="Arial"/>
        </w:rPr>
      </w:pPr>
    </w:p>
    <w:p w14:paraId="7AF25F6E" w14:textId="46F27017" w:rsidR="0031644B" w:rsidRPr="00812976" w:rsidRDefault="0031644B" w:rsidP="00ED64D6">
      <w:pPr>
        <w:spacing w:line="276" w:lineRule="auto"/>
        <w:jc w:val="both"/>
        <w:rPr>
          <w:rFonts w:ascii="Arial" w:hAnsi="Arial" w:cs="Arial"/>
          <w:b/>
        </w:rPr>
      </w:pPr>
      <w:r w:rsidRPr="00812976">
        <w:rPr>
          <w:rFonts w:ascii="Arial" w:hAnsi="Arial" w:cs="Arial"/>
          <w:b/>
        </w:rPr>
        <w:lastRenderedPageBreak/>
        <w:t xml:space="preserve">Instituto Ethisphere, </w:t>
      </w:r>
      <w:r w:rsidR="0015185C" w:rsidRPr="00812976">
        <w:rPr>
          <w:rFonts w:ascii="Arial" w:hAnsi="Arial" w:cs="Arial"/>
          <w:b/>
        </w:rPr>
        <w:t>entidad líder en definición de estándares de buenas prá</w:t>
      </w:r>
      <w:r w:rsidR="0015185C" w:rsidRPr="0015185C">
        <w:rPr>
          <w:rFonts w:ascii="Arial" w:hAnsi="Arial" w:cs="Arial"/>
          <w:b/>
        </w:rPr>
        <w:t>cticas empresariales</w:t>
      </w:r>
    </w:p>
    <w:p w14:paraId="1A479848" w14:textId="77777777" w:rsidR="00E57001" w:rsidRDefault="00E57001" w:rsidP="00ED64D6">
      <w:pPr>
        <w:spacing w:line="276" w:lineRule="auto"/>
        <w:jc w:val="both"/>
        <w:rPr>
          <w:rFonts w:ascii="Arial" w:hAnsi="Arial" w:cs="Arial"/>
        </w:rPr>
      </w:pPr>
    </w:p>
    <w:p w14:paraId="368B7CBF" w14:textId="77777777" w:rsidR="00211B07" w:rsidRDefault="00CA2EF5" w:rsidP="00ED64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Instituto </w:t>
      </w:r>
      <w:r w:rsidRPr="009E021F">
        <w:rPr>
          <w:rFonts w:ascii="Arial" w:hAnsi="Arial" w:cs="Arial"/>
        </w:rPr>
        <w:t xml:space="preserve">Ethisphere </w:t>
      </w:r>
      <w:r w:rsidR="004A79B4">
        <w:rPr>
          <w:rFonts w:ascii="Arial" w:hAnsi="Arial" w:cs="Arial"/>
        </w:rPr>
        <w:t xml:space="preserve">evalúa cinco áreas clave: </w:t>
      </w:r>
      <w:r w:rsidR="0015185C">
        <w:rPr>
          <w:rFonts w:ascii="Arial" w:hAnsi="Arial" w:cs="Arial"/>
        </w:rPr>
        <w:t>programa de ética y cumplimiento (35%); responsabilidad social corporativa (20%); cultura de la ética (20%); gobierno corporativo (15%) y liderazgo, innovación y reputación (10%)</w:t>
      </w:r>
      <w:r w:rsidR="004A79B4">
        <w:rPr>
          <w:rFonts w:ascii="Arial" w:hAnsi="Arial" w:cs="Arial"/>
        </w:rPr>
        <w:t xml:space="preserve">. En 2018, la lista incluye un total de 135 compañías procedentes de 23 países, representando a 57 sectores. </w:t>
      </w:r>
    </w:p>
    <w:p w14:paraId="071A12D1" w14:textId="50AB090B" w:rsidR="00211B07" w:rsidRDefault="00211B07" w:rsidP="00ED64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Otras empresas seleccionadas como más éticas de 2018 son Iberdrola, l’Oréal o Starbucks. </w:t>
      </w:r>
    </w:p>
    <w:p w14:paraId="07132613" w14:textId="77777777" w:rsidR="004A79B4" w:rsidRDefault="004A79B4" w:rsidP="009E021F">
      <w:pPr>
        <w:spacing w:line="360" w:lineRule="auto"/>
        <w:jc w:val="both"/>
        <w:rPr>
          <w:rFonts w:ascii="Arial" w:hAnsi="Arial" w:cs="Arial"/>
        </w:rPr>
      </w:pPr>
    </w:p>
    <w:p w14:paraId="70CCF2BC" w14:textId="77777777" w:rsidR="00EB736B" w:rsidRPr="00643DC0" w:rsidRDefault="00EB736B" w:rsidP="00ED64D6">
      <w:pPr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643DC0">
        <w:rPr>
          <w:rFonts w:ascii="Arial" w:hAnsi="Arial" w:cs="Arial"/>
          <w:b/>
          <w:bCs/>
          <w:sz w:val="15"/>
          <w:szCs w:val="15"/>
          <w:lang w:eastAsia="en-GB"/>
        </w:rPr>
        <w:t>Acerca de Mars, Incorporated</w:t>
      </w:r>
    </w:p>
    <w:p w14:paraId="018916BA" w14:textId="77777777" w:rsidR="00EB736B" w:rsidRPr="00643DC0" w:rsidRDefault="00EB736B" w:rsidP="00ED64D6">
      <w:pPr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643DC0">
        <w:rPr>
          <w:rFonts w:ascii="Arial" w:hAnsi="Arial" w:cs="Arial"/>
          <w:sz w:val="15"/>
          <w:szCs w:val="15"/>
          <w:lang w:eastAsia="en-GB"/>
        </w:rPr>
        <w:t>Mars, Incorporated es una de las empresas familiares más grandes del mundo. La sede central está en McLean, Virginia (EE.UU.) y en 2015 obtuvo unas ventas netas superiores a 35.000 millones de dólares. La compañía opera en seis áreas de negocio: comida para mascotas, chocolate, Wrigley, alimentación, bebidas y Symbioscience. El grupo emplea a más de 75.000 asociados en todo el mundo que aplican a diario los principios corporativos con el fin de hacer un mundo mejor para el planeta, las personas y animales que lo habitan a través de su negocio.</w:t>
      </w:r>
    </w:p>
    <w:p w14:paraId="03399DF0" w14:textId="77777777" w:rsidR="00EB736B" w:rsidRDefault="00EB736B" w:rsidP="00ED64D6">
      <w:pPr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643DC0">
        <w:rPr>
          <w:rFonts w:ascii="Arial" w:hAnsi="Arial" w:cs="Arial"/>
          <w:sz w:val="15"/>
          <w:szCs w:val="15"/>
          <w:lang w:eastAsia="en-GB"/>
        </w:rPr>
        <w:t>Mars lleva más de 45 años en España. Las cinco unidades de negocio de Mars en Iberia (España y Portugal) son Mars Iberia, Royal Canin, The Nutro Animal Company que ofrecen al consumidor productos para mascotas y productos de confitería como chocolates, c</w:t>
      </w:r>
      <w:r>
        <w:rPr>
          <w:rFonts w:ascii="Arial" w:hAnsi="Arial" w:cs="Arial"/>
          <w:sz w:val="15"/>
          <w:szCs w:val="15"/>
          <w:lang w:eastAsia="en-GB"/>
        </w:rPr>
        <w:t>aramelos y chicles; Cafosa Gum </w:t>
      </w:r>
      <w:r w:rsidRPr="00643DC0">
        <w:rPr>
          <w:rFonts w:ascii="Arial" w:hAnsi="Arial" w:cs="Arial"/>
          <w:sz w:val="15"/>
          <w:szCs w:val="15"/>
          <w:lang w:eastAsia="en-GB"/>
        </w:rPr>
        <w:t>que produce goma base para producir el chicle, y una fábrica ubicada en Arévalo (Ávila) que produce alimentos para animales de compañía. En España, las 5 unidades cuentan con más de 850 as</w:t>
      </w:r>
      <w:r>
        <w:rPr>
          <w:rFonts w:ascii="Arial" w:hAnsi="Arial" w:cs="Arial"/>
          <w:sz w:val="15"/>
          <w:szCs w:val="15"/>
          <w:lang w:eastAsia="en-GB"/>
        </w:rPr>
        <w:t>ociados, entre </w:t>
      </w:r>
      <w:r w:rsidRPr="00643DC0">
        <w:rPr>
          <w:rFonts w:ascii="Arial" w:hAnsi="Arial" w:cs="Arial"/>
          <w:sz w:val="15"/>
          <w:szCs w:val="15"/>
          <w:lang w:eastAsia="en-GB"/>
        </w:rPr>
        <w:t>las oficinas y dos fábricas.</w:t>
      </w:r>
    </w:p>
    <w:p w14:paraId="065E4D0C" w14:textId="77777777" w:rsidR="00EB736B" w:rsidRDefault="00EB736B" w:rsidP="00ED64D6">
      <w:pPr>
        <w:spacing w:line="276" w:lineRule="auto"/>
        <w:jc w:val="both"/>
        <w:rPr>
          <w:rFonts w:ascii="Arial" w:hAnsi="Arial" w:cs="Arial"/>
        </w:rPr>
      </w:pPr>
    </w:p>
    <w:p w14:paraId="3FC78A99" w14:textId="77777777" w:rsidR="00EB736B" w:rsidRDefault="00EB736B" w:rsidP="00ED64D6">
      <w:pPr>
        <w:spacing w:line="276" w:lineRule="auto"/>
        <w:jc w:val="both"/>
        <w:rPr>
          <w:rFonts w:ascii="Arial" w:hAnsi="Arial" w:cs="Arial"/>
          <w:b/>
          <w:sz w:val="15"/>
          <w:szCs w:val="15"/>
          <w:lang w:eastAsia="en-GB"/>
        </w:rPr>
      </w:pPr>
      <w:r w:rsidRPr="005C7D10">
        <w:rPr>
          <w:rFonts w:ascii="Arial" w:hAnsi="Arial" w:cs="Arial"/>
          <w:b/>
          <w:bCs/>
          <w:sz w:val="15"/>
          <w:szCs w:val="15"/>
          <w:lang w:eastAsia="en-GB"/>
        </w:rPr>
        <w:t xml:space="preserve">Acerca del </w:t>
      </w:r>
      <w:r w:rsidRPr="005C7D10">
        <w:rPr>
          <w:rFonts w:ascii="Arial" w:hAnsi="Arial" w:cs="Arial"/>
          <w:b/>
          <w:sz w:val="15"/>
          <w:szCs w:val="15"/>
          <w:lang w:eastAsia="en-GB"/>
        </w:rPr>
        <w:t>Instituto Ethisphere</w:t>
      </w:r>
    </w:p>
    <w:p w14:paraId="3F9F00B0" w14:textId="77777777" w:rsidR="00EB736B" w:rsidRPr="005C7D10" w:rsidRDefault="00EB736B" w:rsidP="00ED64D6">
      <w:pPr>
        <w:spacing w:line="276" w:lineRule="auto"/>
        <w:jc w:val="both"/>
        <w:rPr>
          <w:rFonts w:ascii="Arial" w:hAnsi="Arial" w:cs="Arial"/>
          <w:b/>
          <w:sz w:val="15"/>
          <w:szCs w:val="15"/>
          <w:lang w:eastAsia="en-GB"/>
        </w:rPr>
      </w:pPr>
    </w:p>
    <w:p w14:paraId="3A9A7EB5" w14:textId="6BC3437A" w:rsidR="00EB736B" w:rsidRDefault="00EB736B" w:rsidP="00ED64D6">
      <w:pPr>
        <w:spacing w:line="276" w:lineRule="auto"/>
        <w:jc w:val="both"/>
        <w:rPr>
          <w:rFonts w:ascii="Arial" w:hAnsi="Arial" w:cs="Arial"/>
          <w:sz w:val="15"/>
          <w:szCs w:val="15"/>
          <w:lang w:eastAsia="en-GB"/>
        </w:rPr>
      </w:pPr>
      <w:r w:rsidRPr="005C7D10">
        <w:rPr>
          <w:rFonts w:ascii="Arial" w:hAnsi="Arial" w:cs="Arial"/>
          <w:sz w:val="15"/>
          <w:szCs w:val="15"/>
          <w:lang w:eastAsia="en-GB"/>
        </w:rPr>
        <w:t xml:space="preserve">El Instituto Ethisphere  es el líder global en la definición y el avance de los estándares de las prácticas comerciales éticas que impulsan el carácter corporativo, confianza en el mercado y éxito comercial. Ethisphere tiene una gran experiencia en medir  y definir los estándares éticos básicos utilizando datos reales  que ayudan a las empresas a mejorar el su carácter corporativo y a medir y mejorar su cultura. Ethisphere honra los mejores logros a través de su programa de reconocimiento de Las Compañías más Éticas del Mundo y proporciona una comunidad de expertos de la industria a través de ‘Business Ethics Leadership Alliance’ (BELA). Puede encontrar más información sobre Ethisphere en: </w:t>
      </w:r>
      <w:hyperlink r:id="rId10" w:history="1">
        <w:r w:rsidRPr="00D713E5">
          <w:rPr>
            <w:rStyle w:val="Hyperlink"/>
            <w:rFonts w:ascii="Arial" w:hAnsi="Arial" w:cs="Arial"/>
            <w:sz w:val="15"/>
            <w:szCs w:val="15"/>
            <w:lang w:eastAsia="en-GB"/>
          </w:rPr>
          <w:t>https://ethisphere.com</w:t>
        </w:r>
      </w:hyperlink>
      <w:r w:rsidRPr="005C7D10">
        <w:rPr>
          <w:rFonts w:ascii="Arial" w:hAnsi="Arial" w:cs="Arial"/>
          <w:sz w:val="15"/>
          <w:szCs w:val="15"/>
          <w:lang w:eastAsia="en-GB"/>
        </w:rPr>
        <w:t>.</w:t>
      </w:r>
    </w:p>
    <w:p w14:paraId="48C2D569" w14:textId="77777777" w:rsidR="00F240C0" w:rsidRDefault="00F240C0" w:rsidP="00EB736B">
      <w:pPr>
        <w:spacing w:line="480" w:lineRule="auto"/>
        <w:jc w:val="both"/>
        <w:rPr>
          <w:rFonts w:ascii="Arial" w:hAnsi="Arial" w:cs="Arial"/>
          <w:b/>
          <w:bCs/>
          <w:sz w:val="15"/>
          <w:szCs w:val="15"/>
          <w:lang w:eastAsia="en-GB"/>
        </w:rPr>
      </w:pPr>
    </w:p>
    <w:p w14:paraId="1F1A1E18" w14:textId="53FBBA92" w:rsidR="00EB736B" w:rsidRPr="00FC0AFE" w:rsidRDefault="00EB736B" w:rsidP="00EB736B">
      <w:pPr>
        <w:spacing w:line="480" w:lineRule="auto"/>
        <w:jc w:val="both"/>
        <w:rPr>
          <w:rFonts w:ascii="Arial" w:hAnsi="Arial" w:cs="Arial"/>
          <w:b/>
          <w:bCs/>
          <w:sz w:val="15"/>
          <w:szCs w:val="15"/>
          <w:lang w:eastAsia="en-GB"/>
        </w:rPr>
      </w:pPr>
      <w:r w:rsidRPr="00FC0AFE">
        <w:rPr>
          <w:rFonts w:ascii="Arial" w:hAnsi="Arial" w:cs="Arial"/>
          <w:b/>
          <w:bCs/>
          <w:sz w:val="15"/>
          <w:szCs w:val="15"/>
          <w:lang w:eastAsia="en-GB"/>
        </w:rPr>
        <w:t xml:space="preserve">Contacto de prensa: </w:t>
      </w:r>
    </w:p>
    <w:tbl>
      <w:tblPr>
        <w:tblW w:w="17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11291"/>
      </w:tblGrid>
      <w:tr w:rsidR="00EB736B" w:rsidRPr="00643DC0" w14:paraId="47233F31" w14:textId="77777777" w:rsidTr="00EB736B">
        <w:trPr>
          <w:trHeight w:val="330"/>
        </w:trPr>
        <w:tc>
          <w:tcPr>
            <w:tcW w:w="58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1351E" w14:textId="77777777" w:rsidR="00EB736B" w:rsidRPr="00643DC0" w:rsidRDefault="00EB736B" w:rsidP="002C5CEF">
            <w:pPr>
              <w:spacing w:line="360" w:lineRule="atLeast"/>
              <w:ind w:right="26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643DC0">
              <w:rPr>
                <w:rFonts w:ascii="Arial" w:hAnsi="Arial" w:cs="Arial"/>
                <w:sz w:val="15"/>
                <w:szCs w:val="15"/>
                <w:lang w:eastAsia="en-GB"/>
              </w:rPr>
              <w:t>Olga Martínez / Agustina Salazar</w:t>
            </w:r>
          </w:p>
          <w:p w14:paraId="715F94CA" w14:textId="77777777" w:rsidR="00EB736B" w:rsidRPr="00643DC0" w:rsidRDefault="00EB736B" w:rsidP="002C5CEF">
            <w:pPr>
              <w:spacing w:line="360" w:lineRule="atLeast"/>
              <w:ind w:right="26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643DC0">
              <w:rPr>
                <w:rFonts w:ascii="Arial" w:hAnsi="Arial" w:cs="Arial"/>
                <w:sz w:val="15"/>
                <w:szCs w:val="15"/>
                <w:lang w:eastAsia="en-GB"/>
              </w:rPr>
              <w:t>MARS IBERIA Corporate Affairs</w:t>
            </w:r>
          </w:p>
          <w:p w14:paraId="7ADC01DD" w14:textId="77777777" w:rsidR="00EB736B" w:rsidRPr="00643DC0" w:rsidRDefault="006F418D" w:rsidP="002C5CEF">
            <w:pPr>
              <w:spacing w:line="360" w:lineRule="atLeast"/>
              <w:ind w:right="26"/>
              <w:jc w:val="both"/>
              <w:rPr>
                <w:rFonts w:ascii="Times New Roman" w:hAnsi="Times New Roman" w:cs="Times New Roman"/>
                <w:lang w:val="en-GB" w:eastAsia="en-GB"/>
              </w:rPr>
            </w:pPr>
            <w:hyperlink r:id="rId11" w:history="1">
              <w:r w:rsidR="00EB736B" w:rsidRPr="00643DC0">
                <w:rPr>
                  <w:rFonts w:ascii="Arial" w:hAnsi="Arial" w:cs="Arial"/>
                  <w:color w:val="0000FF"/>
                  <w:sz w:val="15"/>
                  <w:szCs w:val="15"/>
                  <w:u w:val="single"/>
                  <w:lang w:val="en-GB" w:eastAsia="en-GB"/>
                </w:rPr>
                <w:t>Agustina.salazar@effem.com</w:t>
              </w:r>
            </w:hyperlink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7E7C" w14:textId="77777777" w:rsidR="00EB736B" w:rsidRPr="00643DC0" w:rsidRDefault="00EB736B" w:rsidP="002C5CEF">
            <w:pPr>
              <w:spacing w:line="360" w:lineRule="atLeast"/>
              <w:ind w:right="26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643DC0">
              <w:rPr>
                <w:rFonts w:ascii="Arial" w:hAnsi="Arial" w:cs="Arial"/>
                <w:sz w:val="15"/>
                <w:szCs w:val="15"/>
                <w:lang w:eastAsia="en-GB"/>
              </w:rPr>
              <w:t>Marta Llibre / Carla Magnet</w:t>
            </w:r>
          </w:p>
          <w:p w14:paraId="764136FB" w14:textId="77777777" w:rsidR="00EB736B" w:rsidRPr="00643DC0" w:rsidRDefault="00EB736B" w:rsidP="002C5CEF">
            <w:pPr>
              <w:spacing w:line="360" w:lineRule="atLeast"/>
              <w:ind w:right="26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643DC0">
              <w:rPr>
                <w:rFonts w:ascii="Arial" w:hAnsi="Arial" w:cs="Arial"/>
                <w:sz w:val="15"/>
                <w:szCs w:val="15"/>
                <w:lang w:eastAsia="en-GB"/>
              </w:rPr>
              <w:t>LEWIS</w:t>
            </w:r>
          </w:p>
          <w:p w14:paraId="3EE73684" w14:textId="538BC477" w:rsidR="00EB736B" w:rsidRPr="00EB736B" w:rsidRDefault="006F418D" w:rsidP="002C5CEF">
            <w:pPr>
              <w:spacing w:line="360" w:lineRule="atLeast"/>
              <w:ind w:right="26"/>
              <w:jc w:val="both"/>
              <w:rPr>
                <w:rFonts w:ascii="Arial" w:hAnsi="Arial" w:cs="Arial"/>
                <w:sz w:val="15"/>
                <w:szCs w:val="15"/>
                <w:lang w:eastAsia="en-GB"/>
              </w:rPr>
            </w:pPr>
            <w:hyperlink r:id="rId12" w:history="1">
              <w:r w:rsidR="00EB736B" w:rsidRPr="00C50EC9">
                <w:rPr>
                  <w:rStyle w:val="Hyperlink"/>
                  <w:rFonts w:ascii="Arial" w:hAnsi="Arial" w:cs="Arial"/>
                  <w:sz w:val="15"/>
                  <w:szCs w:val="15"/>
                  <w:lang w:eastAsia="en-GB"/>
                </w:rPr>
                <w:t>marsiberia@teamlewis.com</w:t>
              </w:r>
            </w:hyperlink>
            <w:r w:rsidR="00EB736B">
              <w:rPr>
                <w:rFonts w:ascii="Arial" w:hAnsi="Arial" w:cs="Arial"/>
                <w:color w:val="0000FF"/>
                <w:sz w:val="15"/>
                <w:szCs w:val="15"/>
                <w:u w:val="single"/>
                <w:lang w:eastAsia="en-GB"/>
              </w:rPr>
              <w:t xml:space="preserve"> </w:t>
            </w:r>
            <w:r w:rsidR="00EB736B" w:rsidRPr="007B727B">
              <w:rPr>
                <w:rFonts w:ascii="Arial" w:hAnsi="Arial" w:cs="Arial"/>
                <w:sz w:val="15"/>
                <w:szCs w:val="15"/>
                <w:lang w:eastAsia="en-GB"/>
              </w:rPr>
              <w:t>932 220 02</w:t>
            </w:r>
            <w:r w:rsidR="00EB736B">
              <w:rPr>
                <w:rFonts w:ascii="Arial" w:hAnsi="Arial" w:cs="Arial"/>
                <w:sz w:val="15"/>
                <w:szCs w:val="15"/>
                <w:lang w:eastAsia="en-GB"/>
              </w:rPr>
              <w:t>5</w:t>
            </w:r>
          </w:p>
        </w:tc>
      </w:tr>
    </w:tbl>
    <w:p w14:paraId="2541E3AD" w14:textId="43D63F5D" w:rsidR="00EB736B" w:rsidRPr="00ED64D6" w:rsidRDefault="00EB736B" w:rsidP="00EB736B">
      <w:pPr>
        <w:rPr>
          <w:lang w:val="es-ES_tradnl"/>
        </w:rPr>
      </w:pPr>
    </w:p>
    <w:sectPr w:rsidR="00EB736B" w:rsidRPr="00ED64D6" w:rsidSect="00526B92">
      <w:head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C3D99" w14:textId="77777777" w:rsidR="00AE69FA" w:rsidRDefault="00AE69FA" w:rsidP="007075F1">
      <w:r>
        <w:separator/>
      </w:r>
    </w:p>
  </w:endnote>
  <w:endnote w:type="continuationSeparator" w:id="0">
    <w:p w14:paraId="2644AA12" w14:textId="77777777" w:rsidR="00AE69FA" w:rsidRDefault="00AE69FA" w:rsidP="0070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5E7A6" w14:textId="77777777" w:rsidR="00AE69FA" w:rsidRDefault="00AE69FA" w:rsidP="007075F1">
      <w:r>
        <w:separator/>
      </w:r>
    </w:p>
  </w:footnote>
  <w:footnote w:type="continuationSeparator" w:id="0">
    <w:p w14:paraId="01F8D719" w14:textId="77777777" w:rsidR="00AE69FA" w:rsidRDefault="00AE69FA" w:rsidP="0070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34040" w14:textId="77777777" w:rsidR="007075F1" w:rsidRDefault="007075F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1A2503" wp14:editId="1027C27D">
          <wp:simplePos x="0" y="0"/>
          <wp:positionH relativeFrom="margin">
            <wp:posOffset>-62230</wp:posOffset>
          </wp:positionH>
          <wp:positionV relativeFrom="margin">
            <wp:posOffset>-454025</wp:posOffset>
          </wp:positionV>
          <wp:extent cx="1370330" cy="272415"/>
          <wp:effectExtent l="0" t="0" r="127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12-13 at 15.44.3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916"/>
                  <a:stretch/>
                </pic:blipFill>
                <pic:spPr bwMode="auto">
                  <a:xfrm>
                    <a:off x="0" y="0"/>
                    <a:ext cx="1370330" cy="272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34B582" w14:textId="77777777" w:rsidR="007075F1" w:rsidRDefault="00707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FE4"/>
    <w:multiLevelType w:val="hybridMultilevel"/>
    <w:tmpl w:val="52A6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F1"/>
    <w:rsid w:val="00005FF3"/>
    <w:rsid w:val="00013967"/>
    <w:rsid w:val="0002093B"/>
    <w:rsid w:val="00046447"/>
    <w:rsid w:val="000833C0"/>
    <w:rsid w:val="000B377E"/>
    <w:rsid w:val="000B76E1"/>
    <w:rsid w:val="000E3CBA"/>
    <w:rsid w:val="0015185C"/>
    <w:rsid w:val="00171690"/>
    <w:rsid w:val="001915D1"/>
    <w:rsid w:val="001B7650"/>
    <w:rsid w:val="00204362"/>
    <w:rsid w:val="00211B07"/>
    <w:rsid w:val="002C5CEF"/>
    <w:rsid w:val="002E363C"/>
    <w:rsid w:val="002F3808"/>
    <w:rsid w:val="0031644B"/>
    <w:rsid w:val="003465CE"/>
    <w:rsid w:val="00351532"/>
    <w:rsid w:val="003A7662"/>
    <w:rsid w:val="003B62BC"/>
    <w:rsid w:val="003D31F9"/>
    <w:rsid w:val="003D48EC"/>
    <w:rsid w:val="003F003A"/>
    <w:rsid w:val="00496971"/>
    <w:rsid w:val="004A79B4"/>
    <w:rsid w:val="004C1F1F"/>
    <w:rsid w:val="00526B92"/>
    <w:rsid w:val="00527455"/>
    <w:rsid w:val="0055452B"/>
    <w:rsid w:val="005750D3"/>
    <w:rsid w:val="0058316C"/>
    <w:rsid w:val="005924B0"/>
    <w:rsid w:val="005C08F5"/>
    <w:rsid w:val="005C7D10"/>
    <w:rsid w:val="005D655D"/>
    <w:rsid w:val="005F7732"/>
    <w:rsid w:val="006030A3"/>
    <w:rsid w:val="006201C4"/>
    <w:rsid w:val="00643DC0"/>
    <w:rsid w:val="00683FFC"/>
    <w:rsid w:val="006F002A"/>
    <w:rsid w:val="006F418D"/>
    <w:rsid w:val="00700DA1"/>
    <w:rsid w:val="007075F1"/>
    <w:rsid w:val="007316E3"/>
    <w:rsid w:val="0073767D"/>
    <w:rsid w:val="0076400E"/>
    <w:rsid w:val="007909EF"/>
    <w:rsid w:val="007B727B"/>
    <w:rsid w:val="007E20E7"/>
    <w:rsid w:val="0081110D"/>
    <w:rsid w:val="00812976"/>
    <w:rsid w:val="00876D24"/>
    <w:rsid w:val="008A2E22"/>
    <w:rsid w:val="008A430E"/>
    <w:rsid w:val="008A63A3"/>
    <w:rsid w:val="008B4196"/>
    <w:rsid w:val="008F2322"/>
    <w:rsid w:val="00916D64"/>
    <w:rsid w:val="009245C3"/>
    <w:rsid w:val="009755A0"/>
    <w:rsid w:val="009905B9"/>
    <w:rsid w:val="009C3766"/>
    <w:rsid w:val="009C5AC2"/>
    <w:rsid w:val="009E021F"/>
    <w:rsid w:val="009E6938"/>
    <w:rsid w:val="00A43317"/>
    <w:rsid w:val="00A7056C"/>
    <w:rsid w:val="00AE69FA"/>
    <w:rsid w:val="00B22488"/>
    <w:rsid w:val="00B95778"/>
    <w:rsid w:val="00B97829"/>
    <w:rsid w:val="00BE0C5E"/>
    <w:rsid w:val="00C007D5"/>
    <w:rsid w:val="00C10A85"/>
    <w:rsid w:val="00C509D2"/>
    <w:rsid w:val="00C74F2D"/>
    <w:rsid w:val="00C754DA"/>
    <w:rsid w:val="00C82B9C"/>
    <w:rsid w:val="00CA2EF5"/>
    <w:rsid w:val="00CA5D24"/>
    <w:rsid w:val="00CC4138"/>
    <w:rsid w:val="00CD52A8"/>
    <w:rsid w:val="00D04FE8"/>
    <w:rsid w:val="00D216D1"/>
    <w:rsid w:val="00D455E1"/>
    <w:rsid w:val="00DA1053"/>
    <w:rsid w:val="00DA28AF"/>
    <w:rsid w:val="00DD74C3"/>
    <w:rsid w:val="00E2375E"/>
    <w:rsid w:val="00E355F4"/>
    <w:rsid w:val="00E57001"/>
    <w:rsid w:val="00E604BD"/>
    <w:rsid w:val="00EB736B"/>
    <w:rsid w:val="00ED64D6"/>
    <w:rsid w:val="00F2138F"/>
    <w:rsid w:val="00F240C0"/>
    <w:rsid w:val="00F24376"/>
    <w:rsid w:val="00F36849"/>
    <w:rsid w:val="00FC0AFE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DCB680"/>
  <w14:defaultImageDpi w14:val="32767"/>
  <w15:chartTrackingRefBased/>
  <w15:docId w15:val="{47397528-430F-46EA-BA60-923EA2BB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5F1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707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5F1"/>
    <w:rPr>
      <w:lang w:val="es-ES"/>
    </w:rPr>
  </w:style>
  <w:style w:type="paragraph" w:styleId="ListParagraph">
    <w:name w:val="List Paragraph"/>
    <w:basedOn w:val="Normal"/>
    <w:uiPriority w:val="34"/>
    <w:qFormat/>
    <w:rsid w:val="00DA28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3DC0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43DC0"/>
    <w:rPr>
      <w:b/>
      <w:bCs/>
    </w:rPr>
  </w:style>
  <w:style w:type="character" w:styleId="Hyperlink">
    <w:name w:val="Hyperlink"/>
    <w:basedOn w:val="DefaultParagraphFont"/>
    <w:uiPriority w:val="99"/>
    <w:unhideWhenUsed/>
    <w:rsid w:val="00643D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07D5"/>
  </w:style>
  <w:style w:type="character" w:styleId="FollowedHyperlink">
    <w:name w:val="FollowedHyperlink"/>
    <w:basedOn w:val="DefaultParagraphFont"/>
    <w:uiPriority w:val="99"/>
    <w:semiHidden/>
    <w:unhideWhenUsed/>
    <w:rsid w:val="007316E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4DA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4DA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D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siberia@teamlew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ustina.salazar@effe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thisphe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.com/glob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9BCEC3-71AF-4C0E-92A6-FBDF2D44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Fernandez</dc:creator>
  <cp:keywords/>
  <dc:description/>
  <cp:lastModifiedBy>Salazar, Agustina</cp:lastModifiedBy>
  <cp:revision>2</cp:revision>
  <dcterms:created xsi:type="dcterms:W3CDTF">2018-03-07T11:13:00Z</dcterms:created>
  <dcterms:modified xsi:type="dcterms:W3CDTF">2018-03-07T11:13:00Z</dcterms:modified>
</cp:coreProperties>
</file>